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F6" w:rsidRPr="0098438A" w:rsidRDefault="00BA48D5" w:rsidP="000951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STATUT</w:t>
      </w:r>
      <w:r w:rsidR="009B03F3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PRZEDSZKOLA PUBLICZNEGO NR 27</w:t>
      </w:r>
      <w:r w:rsid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Zespole </w:t>
      </w:r>
      <w:proofErr w:type="spellStart"/>
      <w:r w:rsid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Szkolno</w:t>
      </w:r>
      <w:proofErr w:type="spellEnd"/>
      <w:r w:rsidR="009B03F3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B03F3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Przedszkolnym nr 2</w:t>
      </w:r>
      <w:r w:rsid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438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 WŁOCŁAWKU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PODSTAWA PRAWNA: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Ustawa z dnia 7 września 1991 r. o systemie oświaty (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>. Dz. U. z 2022 r. poz. 2230) oraz akty wykonawcze do tej ustawy.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Ustawa z dnia 14 grudnia 2016 r. Prawo oświatowe (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>. Dz. U. z 20</w:t>
      </w:r>
      <w:r w:rsidR="0098438A">
        <w:rPr>
          <w:rFonts w:ascii="Arial" w:eastAsia="Times New Roman" w:hAnsi="Arial" w:cs="Arial"/>
          <w:sz w:val="24"/>
          <w:szCs w:val="24"/>
          <w:lang w:eastAsia="pl-PL"/>
        </w:rPr>
        <w:t xml:space="preserve">21 r. poz. 1082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>. zm.) oraz akty wykonawcze do tej ustawy.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Ustawa z dnia 26 stycznia 1982 r. Karta Nauczyciela (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98438A">
        <w:rPr>
          <w:rFonts w:ascii="Arial" w:eastAsia="Times New Roman" w:hAnsi="Arial" w:cs="Arial"/>
          <w:sz w:val="24"/>
          <w:szCs w:val="24"/>
          <w:lang w:eastAsia="pl-PL"/>
        </w:rPr>
        <w:t>.j</w:t>
      </w:r>
      <w:proofErr w:type="spellEnd"/>
      <w:r w:rsidR="0098438A">
        <w:rPr>
          <w:rFonts w:ascii="Arial" w:eastAsia="Times New Roman" w:hAnsi="Arial" w:cs="Arial"/>
          <w:sz w:val="24"/>
          <w:szCs w:val="24"/>
          <w:lang w:eastAsia="pl-PL"/>
        </w:rPr>
        <w:t xml:space="preserve">. Dz. U. z 2021 r. poz. 1762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Ustawy z dnia 8 marca 1990 r. o samorządzie gminnym (tj. Dz. U. </w:t>
      </w:r>
      <w:r w:rsidR="0098438A">
        <w:rPr>
          <w:rFonts w:ascii="Arial" w:eastAsia="Times New Roman" w:hAnsi="Arial" w:cs="Arial"/>
          <w:sz w:val="24"/>
          <w:szCs w:val="24"/>
          <w:lang w:eastAsia="pl-PL"/>
        </w:rPr>
        <w:t xml:space="preserve">z 2022 poz. 559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:rsidR="001E04F6" w:rsidRPr="009B03F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Rozporządzenia Ministra Edukacji Narodowej z dnia 21 maja 2001 r. w sprawie ramowych statutów publicznego przedszkola oraz publicznych szkół (Dz. U. 2001 Nr 61 poz. 624).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1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OGÓLNE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Przedszkole Publiczne nr 27 w Zespole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Szkolno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– Przedszkolnym nr 2, zwane dalej ,,Przedszkolem” jest placówką publiczną, ogólnodostępną, działającą jako jednostka budżetowa, zgodnie z obowiązującymi przepisami prawa.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Pełna nazwa Przedszkola brzmi: Przedszkole Publiczne nr 27 w Zespole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Szkolno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– Przedszkolnym nr 2 we Włocławku.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Siedziba Przedszkola znajduje się we Włocławku (87-800) przy ul. Cienistej 20.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Organem prowadzącym jest Gmina Miasto Włocławek z siedzibą we Włocławku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(87-800) przy ul. Zielony Rynek 11/13.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Nadzór pedagogiczny nad Przedszkolem sprawuje Kujawsko-Pomorski Kurator Oświaty.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hAnsi="Arial" w:cs="Arial"/>
          <w:bCs/>
          <w:sz w:val="24"/>
          <w:szCs w:val="24"/>
        </w:rPr>
        <w:t>Przedszkole jest jednostką finansów publicznych, której działalność jest finansowana przez: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DF45D7">
        <w:rPr>
          <w:rFonts w:ascii="Arial" w:eastAsia="Times New Roman" w:hAnsi="Arial" w:cs="Arial"/>
          <w:sz w:val="24"/>
          <w:szCs w:val="24"/>
          <w:lang w:eastAsia="pl-PL"/>
        </w:rPr>
        <w:t>Gminę Miasta Włocławek;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DF45D7">
        <w:rPr>
          <w:rFonts w:ascii="Arial" w:hAnsi="Arial" w:cs="Arial"/>
          <w:bCs/>
          <w:sz w:val="24"/>
          <w:szCs w:val="24"/>
        </w:rPr>
        <w:t>rodziców, w formie opłat za liczbę godzin dziennego pobytu dziecka w Przedszkolu ponad czas realizacji podstawy wychowania przedszkolnego.</w:t>
      </w:r>
    </w:p>
    <w:p w:rsidR="001E04F6" w:rsidRPr="0098438A" w:rsidRDefault="00BA48D5" w:rsidP="00095129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prowadzi stronę internetową pod adresem: https://sp19.wloclawek.pl.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Ilekroć w statucie jest mowa o: 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hAnsi="Arial" w:cs="Arial"/>
          <w:bCs/>
          <w:sz w:val="24"/>
          <w:szCs w:val="24"/>
        </w:rPr>
        <w:t>Dyrektorze – należy przez to rozumieć Dyrektora</w:t>
      </w:r>
      <w:r w:rsidRPr="00DF45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F45D7">
        <w:rPr>
          <w:rFonts w:ascii="Arial" w:eastAsia="Times New Roman" w:hAnsi="Arial" w:cs="Arial"/>
          <w:sz w:val="24"/>
          <w:szCs w:val="24"/>
          <w:lang w:eastAsia="pl-PL"/>
        </w:rPr>
        <w:t>Przedszkola Pu</w:t>
      </w:r>
      <w:r w:rsidR="007869D1" w:rsidRPr="00DF45D7">
        <w:rPr>
          <w:rFonts w:ascii="Arial" w:eastAsia="Times New Roman" w:hAnsi="Arial" w:cs="Arial"/>
          <w:sz w:val="24"/>
          <w:szCs w:val="24"/>
          <w:lang w:eastAsia="pl-PL"/>
        </w:rPr>
        <w:t>blicznego nr 27</w:t>
      </w:r>
      <w:r w:rsidRPr="00DF45D7">
        <w:rPr>
          <w:rFonts w:ascii="Arial" w:eastAsia="Times New Roman" w:hAnsi="Arial" w:cs="Arial"/>
          <w:sz w:val="24"/>
          <w:szCs w:val="24"/>
          <w:lang w:eastAsia="pl-PL"/>
        </w:rPr>
        <w:t xml:space="preserve"> w Zespole </w:t>
      </w:r>
      <w:proofErr w:type="spellStart"/>
      <w:r w:rsidRPr="00DF45D7">
        <w:rPr>
          <w:rFonts w:ascii="Arial" w:eastAsia="Times New Roman" w:hAnsi="Arial" w:cs="Arial"/>
          <w:sz w:val="24"/>
          <w:szCs w:val="24"/>
          <w:lang w:eastAsia="pl-PL"/>
        </w:rPr>
        <w:t>Szkolno</w:t>
      </w:r>
      <w:proofErr w:type="spellEnd"/>
      <w:r w:rsidRPr="00DF45D7">
        <w:rPr>
          <w:rFonts w:ascii="Arial" w:eastAsia="Times New Roman" w:hAnsi="Arial" w:cs="Arial"/>
          <w:sz w:val="24"/>
          <w:szCs w:val="24"/>
          <w:lang w:eastAsia="pl-PL"/>
        </w:rPr>
        <w:t xml:space="preserve"> – Przedszkolnym nr 2 we Włocławku;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hAnsi="Arial" w:cs="Arial"/>
          <w:bCs/>
          <w:sz w:val="24"/>
          <w:szCs w:val="24"/>
        </w:rPr>
        <w:t>Radzie Pedagogicznej – należy przez to rozumieć</w:t>
      </w:r>
      <w:r w:rsidR="007869D1" w:rsidRPr="00DF45D7">
        <w:rPr>
          <w:rFonts w:ascii="Arial" w:hAnsi="Arial" w:cs="Arial"/>
          <w:bCs/>
          <w:sz w:val="24"/>
          <w:szCs w:val="24"/>
        </w:rPr>
        <w:t xml:space="preserve"> Radę Pedagogiczną Przedszkola </w:t>
      </w:r>
      <w:r w:rsidRPr="00DF45D7">
        <w:rPr>
          <w:rFonts w:ascii="Arial" w:eastAsia="Times New Roman" w:hAnsi="Arial" w:cs="Arial"/>
          <w:sz w:val="24"/>
          <w:szCs w:val="24"/>
          <w:lang w:eastAsia="pl-PL"/>
        </w:rPr>
        <w:t xml:space="preserve">Publicznego nr 27 w Zespole </w:t>
      </w:r>
      <w:proofErr w:type="spellStart"/>
      <w:r w:rsidRPr="00DF45D7">
        <w:rPr>
          <w:rFonts w:ascii="Arial" w:eastAsia="Times New Roman" w:hAnsi="Arial" w:cs="Arial"/>
          <w:sz w:val="24"/>
          <w:szCs w:val="24"/>
          <w:lang w:eastAsia="pl-PL"/>
        </w:rPr>
        <w:t>Szkolno</w:t>
      </w:r>
      <w:proofErr w:type="spellEnd"/>
      <w:r w:rsidRPr="00DF45D7">
        <w:rPr>
          <w:rFonts w:ascii="Arial" w:eastAsia="Times New Roman" w:hAnsi="Arial" w:cs="Arial"/>
          <w:sz w:val="24"/>
          <w:szCs w:val="24"/>
          <w:lang w:eastAsia="pl-PL"/>
        </w:rPr>
        <w:t xml:space="preserve"> – Przedszkolnym nr 2 we Włocławku</w:t>
      </w:r>
      <w:r w:rsidRPr="00DF45D7">
        <w:rPr>
          <w:rFonts w:ascii="Arial" w:hAnsi="Arial" w:cs="Arial"/>
          <w:bCs/>
          <w:sz w:val="24"/>
          <w:szCs w:val="24"/>
        </w:rPr>
        <w:t>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hAnsi="Arial" w:cs="Arial"/>
          <w:bCs/>
          <w:sz w:val="24"/>
          <w:szCs w:val="24"/>
        </w:rPr>
        <w:t xml:space="preserve">Radzie Rodziców – należy przez to rozumieć Radę Rodziców Przedszkola Publicznego nr 27 w Zespole </w:t>
      </w:r>
      <w:proofErr w:type="spellStart"/>
      <w:r w:rsidRPr="00DF45D7">
        <w:rPr>
          <w:rFonts w:ascii="Arial" w:hAnsi="Arial" w:cs="Arial"/>
          <w:bCs/>
          <w:sz w:val="24"/>
          <w:szCs w:val="24"/>
        </w:rPr>
        <w:t>Szkolno</w:t>
      </w:r>
      <w:proofErr w:type="spellEnd"/>
      <w:r w:rsidRPr="00DF45D7">
        <w:rPr>
          <w:rFonts w:ascii="Arial" w:hAnsi="Arial" w:cs="Arial"/>
          <w:bCs/>
          <w:sz w:val="24"/>
          <w:szCs w:val="24"/>
        </w:rPr>
        <w:t xml:space="preserve"> – Przedszkolnym nr 2 we Włocławku</w:t>
      </w:r>
      <w:r w:rsidRPr="00DF45D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eastAsia="Times New Roman" w:hAnsi="Arial" w:cs="Arial"/>
          <w:sz w:val="24"/>
          <w:szCs w:val="24"/>
          <w:lang w:eastAsia="pl-PL"/>
        </w:rPr>
        <w:t>organie prowadzącym – należy przez to rozumieć</w:t>
      </w:r>
      <w:r w:rsidRPr="00DF45D7">
        <w:rPr>
          <w:rFonts w:ascii="Arial" w:hAnsi="Arial" w:cs="Arial"/>
          <w:sz w:val="24"/>
          <w:szCs w:val="24"/>
        </w:rPr>
        <w:t xml:space="preserve"> </w:t>
      </w:r>
      <w:r w:rsidRPr="00DF45D7">
        <w:rPr>
          <w:rFonts w:ascii="Arial" w:eastAsia="Times New Roman" w:hAnsi="Arial" w:cs="Arial"/>
          <w:sz w:val="24"/>
          <w:szCs w:val="24"/>
          <w:lang w:eastAsia="pl-PL"/>
        </w:rPr>
        <w:t>Gminę Miasto Włocławek;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hAnsi="Arial" w:cs="Arial"/>
          <w:bCs/>
          <w:sz w:val="24"/>
          <w:szCs w:val="24"/>
        </w:rPr>
        <w:t xml:space="preserve">wychowankach, dzieciach – </w:t>
      </w:r>
      <w:bookmarkStart w:id="1" w:name="_Hlk123035657"/>
      <w:r w:rsidRPr="00DF45D7">
        <w:rPr>
          <w:rFonts w:ascii="Arial" w:hAnsi="Arial" w:cs="Arial"/>
          <w:bCs/>
          <w:sz w:val="24"/>
          <w:szCs w:val="24"/>
        </w:rPr>
        <w:t xml:space="preserve">należy przez to rozumieć </w:t>
      </w:r>
      <w:bookmarkEnd w:id="1"/>
      <w:r w:rsidR="007869D1" w:rsidRPr="00DF45D7">
        <w:rPr>
          <w:rFonts w:ascii="Arial" w:hAnsi="Arial" w:cs="Arial"/>
          <w:bCs/>
          <w:sz w:val="24"/>
          <w:szCs w:val="24"/>
        </w:rPr>
        <w:t xml:space="preserve">dzieci zapisane do Przedszkola </w:t>
      </w:r>
      <w:r w:rsidRPr="00DF45D7">
        <w:rPr>
          <w:rFonts w:ascii="Arial" w:eastAsia="Times New Roman" w:hAnsi="Arial" w:cs="Arial"/>
          <w:sz w:val="24"/>
          <w:szCs w:val="24"/>
          <w:lang w:eastAsia="pl-PL"/>
        </w:rPr>
        <w:t xml:space="preserve">Publicznego nr 27 w Zespole </w:t>
      </w:r>
      <w:proofErr w:type="spellStart"/>
      <w:r w:rsidRPr="00DF45D7">
        <w:rPr>
          <w:rFonts w:ascii="Arial" w:eastAsia="Times New Roman" w:hAnsi="Arial" w:cs="Arial"/>
          <w:sz w:val="24"/>
          <w:szCs w:val="24"/>
          <w:lang w:eastAsia="pl-PL"/>
        </w:rPr>
        <w:t>Szkolno</w:t>
      </w:r>
      <w:proofErr w:type="spellEnd"/>
      <w:r w:rsidRPr="00DF45D7">
        <w:rPr>
          <w:rFonts w:ascii="Arial" w:eastAsia="Times New Roman" w:hAnsi="Arial" w:cs="Arial"/>
          <w:sz w:val="24"/>
          <w:szCs w:val="24"/>
          <w:lang w:eastAsia="pl-PL"/>
        </w:rPr>
        <w:t xml:space="preserve"> – Przedszkolnym nr 2 we Włocławku;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hAnsi="Arial" w:cs="Arial"/>
          <w:bCs/>
          <w:sz w:val="24"/>
          <w:szCs w:val="24"/>
        </w:rPr>
        <w:t>rodzicach – należy przez to rozumieć rodziców i opiekunów prawnych</w:t>
      </w:r>
      <w:r w:rsidRPr="00DF45D7">
        <w:rPr>
          <w:rFonts w:ascii="Arial" w:hAnsi="Arial" w:cs="Arial"/>
          <w:sz w:val="24"/>
          <w:szCs w:val="24"/>
        </w:rPr>
        <w:t xml:space="preserve"> </w:t>
      </w:r>
      <w:r w:rsidRPr="00DF45D7">
        <w:rPr>
          <w:rFonts w:ascii="Arial" w:hAnsi="Arial" w:cs="Arial"/>
          <w:bCs/>
          <w:sz w:val="24"/>
          <w:szCs w:val="24"/>
        </w:rPr>
        <w:t xml:space="preserve">dzieci zapisanych do Przedszkola Publicznego nr 27 w Zespole </w:t>
      </w:r>
      <w:proofErr w:type="spellStart"/>
      <w:r w:rsidRPr="00DF45D7">
        <w:rPr>
          <w:rFonts w:ascii="Arial" w:hAnsi="Arial" w:cs="Arial"/>
          <w:bCs/>
          <w:sz w:val="24"/>
          <w:szCs w:val="24"/>
        </w:rPr>
        <w:t>Szkolno</w:t>
      </w:r>
      <w:proofErr w:type="spellEnd"/>
      <w:r w:rsidRPr="00DF45D7">
        <w:rPr>
          <w:rFonts w:ascii="Arial" w:hAnsi="Arial" w:cs="Arial"/>
          <w:bCs/>
          <w:sz w:val="24"/>
          <w:szCs w:val="24"/>
        </w:rPr>
        <w:t xml:space="preserve"> – Przedszkolnym nr 2 we Włocławku;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hAnsi="Arial" w:cs="Arial"/>
          <w:bCs/>
          <w:sz w:val="24"/>
          <w:szCs w:val="24"/>
        </w:rPr>
        <w:t xml:space="preserve">wychowawcy – </w:t>
      </w:r>
      <w:r w:rsidRPr="00DF45D7">
        <w:rPr>
          <w:rFonts w:ascii="Arial" w:hAnsi="Arial" w:cs="Arial"/>
          <w:sz w:val="24"/>
          <w:szCs w:val="24"/>
        </w:rPr>
        <w:t>należy przez to rozumieć nauczyciela, którego szczególnej opiece powierzono jeden z oddziałów w Przedszkolu;</w:t>
      </w:r>
    </w:p>
    <w:p w:rsidR="001E04F6" w:rsidRPr="00DF45D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45D7">
        <w:rPr>
          <w:rFonts w:ascii="Arial" w:hAnsi="Arial" w:cs="Arial"/>
          <w:sz w:val="24"/>
          <w:szCs w:val="24"/>
        </w:rPr>
        <w:t>innowacjach – należy przez to rozumieć wprowadzane w Przedszkolu nowatorskie rozwiązania programowe, organizacyjne lub metodyczne.</w:t>
      </w:r>
    </w:p>
    <w:p w:rsidR="001E04F6" w:rsidRPr="007869D1" w:rsidRDefault="00BA48D5" w:rsidP="00095129">
      <w:pPr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lastRenderedPageBreak/>
        <w:t>Świadczenia udzielane przez Przedszkole są nieodpłatne w zakresie realizacji podstawy programowej wychowania przedszkolnego, określ</w:t>
      </w:r>
      <w:r w:rsidR="007869D1">
        <w:rPr>
          <w:rFonts w:ascii="Arial" w:hAnsi="Arial" w:cs="Arial"/>
          <w:bCs/>
          <w:sz w:val="24"/>
          <w:szCs w:val="24"/>
        </w:rPr>
        <w:t xml:space="preserve">onej przez ministra właściwego </w:t>
      </w:r>
      <w:r w:rsidRPr="0098438A">
        <w:rPr>
          <w:rFonts w:ascii="Arial" w:hAnsi="Arial" w:cs="Arial"/>
          <w:bCs/>
          <w:sz w:val="24"/>
          <w:szCs w:val="24"/>
        </w:rPr>
        <w:t>ds. oświaty i wychowania.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2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I ZADANIA PRZEDSZKOLA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</w:t>
      </w:r>
      <w:bookmarkStart w:id="2" w:name="_Hlk122510636"/>
      <w:bookmarkEnd w:id="2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realizuje cele i zadania określone w przepisach prawa oświatowego oraz przepisach wydanych na jego podstawie,</w:t>
      </w:r>
      <w:r w:rsidRPr="0098438A">
        <w:rPr>
          <w:rFonts w:ascii="Arial" w:hAnsi="Arial" w:cs="Arial"/>
          <w:sz w:val="24"/>
          <w:szCs w:val="24"/>
        </w:rPr>
        <w:t xml:space="preserve">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a w szczególności w podstawie programowej wychowania przedszkolnego.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prowadzi bezpłatne nauczanie i wychowanie w zakresie co najmniej podstaw programowych.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Celem funkcjonowania Przedszkola jest wsparci</w:t>
      </w:r>
      <w:r w:rsidR="000C7EB3">
        <w:rPr>
          <w:rFonts w:ascii="Arial" w:eastAsia="Times New Roman" w:hAnsi="Arial" w:cs="Arial"/>
          <w:sz w:val="24"/>
          <w:szCs w:val="24"/>
          <w:lang w:eastAsia="pl-PL"/>
        </w:rPr>
        <w:t xml:space="preserve">e całościowego rozwoju dziecka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procesie opieki, wychowania i nauczania – uczenia się. W efekcie takiego wsparcia dziecko powinno osiągnąć gotowość do podjęcia nauki na pierwszym etapie edukacji.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pełni też funkcję doradczą i wspierającą działania wychowawcze wobec rodziców.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Celem wychowania przedszkolnego jest wspomaganie i ukierunkowanie indywidualnego rozwoju dziecka zgodnie z jego wrodzonym potencjał</w:t>
      </w:r>
      <w:r w:rsidR="00D41DA4">
        <w:rPr>
          <w:rFonts w:ascii="Arial" w:eastAsia="Times New Roman" w:hAnsi="Arial" w:cs="Arial"/>
          <w:sz w:val="24"/>
          <w:szCs w:val="24"/>
          <w:lang w:eastAsia="pl-PL"/>
        </w:rPr>
        <w:t xml:space="preserve">em i możliwościami rozwojowymi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relacjach ze środowiskiem społeczno-kulturalnym i przyrodniczym.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Najważniejsze cele i zadania Przedszkola to: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wspieranie wielokierunkowej aktywności dziecka poprzez organizację warunków sprzyjających nabywaniu doświadczeń w fizyc</w:t>
      </w:r>
      <w:r w:rsidR="007869D1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znym, emocjonalnym, społecznym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>i poznawczym obszarze jego rozwoju;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tworzenie warunków umożliwiających dz</w:t>
      </w:r>
      <w:r w:rsidR="00D41DA4">
        <w:rPr>
          <w:rFonts w:ascii="Arial" w:eastAsia="Times New Roman" w:hAnsi="Arial" w:cs="Arial"/>
          <w:sz w:val="24"/>
          <w:szCs w:val="24"/>
          <w:lang w:eastAsia="pl-PL"/>
        </w:rPr>
        <w:t xml:space="preserve">ieciom swobodny rozwój, zabawę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i odpoczynek w poczuciu bezpieczeństwa; 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wspieranie aktywności dziecka podnoszącej </w:t>
      </w:r>
      <w:r w:rsidR="00D41DA4">
        <w:rPr>
          <w:rFonts w:ascii="Arial" w:eastAsia="Times New Roman" w:hAnsi="Arial" w:cs="Arial"/>
          <w:sz w:val="24"/>
          <w:szCs w:val="24"/>
          <w:lang w:eastAsia="pl-PL"/>
        </w:rPr>
        <w:t xml:space="preserve">poziom integracji sensorycznej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>i umiejętności korzystania z rozwijających się procesów poznawczych;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wspieranie samodzielnej dziecięcej eksploracji św</w:t>
      </w:r>
      <w:r w:rsidR="007869D1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iata, dobór treści adekwatnych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>do poziomu rozwoju dziecka, jego możli</w:t>
      </w:r>
      <w:r w:rsidR="007869D1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wości percepcyjnych, wyobrażeń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i rozumowania, z poszanowaniem indywidualnych potrzeb i zainteresowań; 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wzmacnianie poczucia wartości, indywidualność, oryginalność dziecka oraz potrzeby tworzenia relacji osobowych i uczestnictwa w grupie; 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tworzenie sytuacji sprzyjających rozwojowi n</w:t>
      </w:r>
      <w:r w:rsidR="007869D1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awyków i </w:t>
      </w:r>
      <w:proofErr w:type="spellStart"/>
      <w:r w:rsidR="007869D1" w:rsidRPr="003937F9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="007869D1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 prowadzących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do samodzielności, dbania o zdrowie, sprawność ruchową i bezpieczeństwo, w tym bezpieczeństwo w ruchu drogowym; 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tworzenie warunków umożliwiających bezpieczną, samodzielną eksplorację elementów techniki w otoczeniu, konstruowania, majsterkowania, planowania i podejmowania intencjonalnego działania, prezentowania wytworów swojej pracy; 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z rodzicami, różnymi środowiskami, organizacjami i instytucjami, uznanymi przez rodziców za źródło istotnych wartości, na rzecz tworzenia warunków umożliwiających rozwój tożsamości dziecka; 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kreowanie, wspólne z wymienionymi podmiotami, sytuacji prowadzących do poznania przez dziecko wartości i norm społecznych, który</w:t>
      </w:r>
      <w:r w:rsidR="000C7EB3">
        <w:rPr>
          <w:rFonts w:ascii="Arial" w:eastAsia="Times New Roman" w:hAnsi="Arial" w:cs="Arial"/>
          <w:sz w:val="24"/>
          <w:szCs w:val="24"/>
          <w:lang w:eastAsia="pl-PL"/>
        </w:rPr>
        <w:t xml:space="preserve">ch źródłem jest rodzina, grupa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w Przedszkolu, inne dorosłe osoby, w tym osoby starsze, oraz rozwijania </w:t>
      </w:r>
      <w:proofErr w:type="spellStart"/>
      <w:r w:rsidRPr="003937F9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 wynikających z wartości możliwych do zrozumienia na tym etapie rozwoju;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systematyczne wspieranie rozwoju mechanizmów u</w:t>
      </w:r>
      <w:r w:rsidR="007869D1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czenia się dziecka, prowadzące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>do osiągnięcia przez nie poziomu umożliwiającego podjęcie nauki w szkole;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podtrzymywanie tożsamości narodowej, językowej i religijnej dzieci;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tworzenie sytuacji edukacyjnych sprzyjających budowaniu zainteresowania dziecka językiem obcym nowożytnym, chęci poznawania innych kultur;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udzielanie dzieciom pomocy psychologiczno-pedagogicznej odpowiednio do zdiagnozowanych potrzeb w toku bieżącej pracy oraz w formach poza grupą przedszkolną;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zapewnienie opieki, wychowania i kszta</w:t>
      </w:r>
      <w:r w:rsidR="00D41DA4">
        <w:rPr>
          <w:rFonts w:ascii="Arial" w:eastAsia="Times New Roman" w:hAnsi="Arial" w:cs="Arial"/>
          <w:sz w:val="24"/>
          <w:szCs w:val="24"/>
          <w:lang w:eastAsia="pl-PL"/>
        </w:rPr>
        <w:t xml:space="preserve">łcenia specjalnego wychowankom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>z niepełnosprawnościami.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</w:t>
      </w:r>
    </w:p>
    <w:p w:rsidR="001E04F6" w:rsidRPr="003937F9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Do Przedszkola mogą być przyjęte dzieci posiadające orzeczenie o potrzebie kształcenia specjalnego wydane przez poradnię psychologiczno-pedagogiczną.</w:t>
      </w:r>
    </w:p>
    <w:p w:rsidR="001E04F6" w:rsidRPr="003937F9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Przedszkole udziela pomocy psychologiczno-pedagogicznej w toku bieżącej pracy nauczycieli i specjalistów. Ponadto organizuje formy pomocy psychologiczno-pedagogicznej oraz zapewnia opiekę i kształcenie specjalne dla wychowank</w:t>
      </w:r>
      <w:r w:rsidR="002866D9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ów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z niepełnosprawnościami. 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W ramach podtrzymywania tożsamości narodowej i religijnej Przedszkole:</w:t>
      </w:r>
    </w:p>
    <w:p w:rsidR="001E04F6" w:rsidRPr="003937F9" w:rsidRDefault="003937F9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BA48D5" w:rsidRPr="003937F9">
        <w:rPr>
          <w:rFonts w:ascii="Arial" w:eastAsia="Times New Roman" w:hAnsi="Arial" w:cs="Arial"/>
          <w:sz w:val="24"/>
          <w:szCs w:val="24"/>
          <w:lang w:eastAsia="pl-PL"/>
        </w:rPr>
        <w:t>ształci i wychowuje dzieci w duchu miłości ojczyzny, poszanowania dziedzictwa kulturowego, językowego, a także podtrzymywania kultury i tradycji regionalnej etnicznej;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uznaje prawo rodziców do religijnego wychowania dzi</w:t>
      </w:r>
      <w:r w:rsidR="002866D9" w:rsidRPr="003937F9">
        <w:rPr>
          <w:rFonts w:ascii="Arial" w:eastAsia="Times New Roman" w:hAnsi="Arial" w:cs="Arial"/>
          <w:sz w:val="24"/>
          <w:szCs w:val="24"/>
          <w:lang w:eastAsia="pl-PL"/>
        </w:rPr>
        <w:t xml:space="preserve">eci – organizuje naukę religii </w:t>
      </w:r>
      <w:r w:rsidRPr="003937F9">
        <w:rPr>
          <w:rFonts w:ascii="Arial" w:eastAsia="Times New Roman" w:hAnsi="Arial" w:cs="Arial"/>
          <w:sz w:val="24"/>
          <w:szCs w:val="24"/>
          <w:lang w:eastAsia="pl-PL"/>
        </w:rPr>
        <w:t>na życzenie rodziców.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Na terenie Przedszkola, na życzenie rodziców, mogą być organizowane dodatkowe zajęcia zgodne z zainteresowaniami dzieci. Zajęcia dodatkowe akceptuje Rada Rodziców, są to zajęcia dodatkowo płatne.</w:t>
      </w:r>
    </w:p>
    <w:p w:rsidR="001E04F6" w:rsidRPr="003937F9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37F9">
        <w:rPr>
          <w:rFonts w:ascii="Arial" w:eastAsia="Times New Roman" w:hAnsi="Arial" w:cs="Arial"/>
          <w:sz w:val="24"/>
          <w:szCs w:val="24"/>
          <w:lang w:eastAsia="pl-PL"/>
        </w:rPr>
        <w:t>Przedszkole może organizować krajoznawstwo i turystykę.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3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SPOSÓB REALIZACJI ZADAŃ PRZEDSZKOLA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Wychowawca ma prawo wyboru określonej koncepcji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 pedagogicznej i wdrożenia jej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procesie wychowania po uprzednim przedstaw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ieniu jej Radzie Pedagogicznej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i uzyskaniu jej akceptacji oraz organu prowadzącego – jeżeli wdrożenie koncepcji wiąże się </w:t>
      </w:r>
      <w:r w:rsidRPr="009843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dodatkowymi nakładami finansowymi.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3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Przedszkolu są prowadzone formy pracy otwarte umożliwiające dzieciom wybór miejsca i rodzaju aktywności.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oddziałach przedszkolnych wychowankowie są w zbliżonym wieku rozwojowym.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Przedszkole wspiera rodziców w wychowaniu 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dziecka poprzez pedagogizację,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wykorzystaniem elementów psychologicznej terapii rodzin.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realizuje Podstawę Programową Wychowania Przedszkolnego dla przedszkoli i oddziałów przedszkolnych w szkołach podstawowych – zatwierdzoną przez Ministerstwo Edukacji i Nauki.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przypadku, gdy do Przedszkola zostaną przyjęte dzieci o trudnej sytuacji materialnej Przedszkole podejmuje działania wspomagające.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5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Baza Przedszkola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w zakresie realizacji zadań statutowych zapewnia dzieciom możliwość korzystania z: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przedszkolnych – miejsce prowadzenia zajęć</w:t>
      </w:r>
      <w:r w:rsidR="002A1080">
        <w:rPr>
          <w:rFonts w:ascii="Arial" w:eastAsia="Times New Roman" w:hAnsi="Arial" w:cs="Arial"/>
          <w:sz w:val="24"/>
          <w:szCs w:val="24"/>
          <w:lang w:eastAsia="pl-PL"/>
        </w:rPr>
        <w:t xml:space="preserve"> w zakresie opieki, wychowania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kształcenia;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pomieszczeń sanitarno-higienicznych;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szatni;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gabinetu terapeutycznego.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Dzieci mają możliwość codziennego korzystania z ogrodu przedszkolnego – miejsce aktywności ruchowej i obserwacji przyrodniczych.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zapewnia odpowiednie pomoce dydaktyczne i wyposażenie dla wychowanków – bezpieczne i odpowiednie do zabawy i realizacji przyjętych programów.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umożliwia korzystanie z posiłków.</w:t>
      </w:r>
      <w:bookmarkStart w:id="3" w:name="_Hlk122526792"/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6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Realizacja podstawy programowej</w:t>
      </w:r>
      <w:bookmarkEnd w:id="3"/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Przedszkole prowadzi planowy proces wspomagania rozwoju i edukacji dzieci na podstawie programów wychowania przedszkolnego zawierających podstawę programową wychowania przedszkolnego z uwzględnieniem zalecanych warunków i sposobu jej realizacji.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 przedstawia Dyrektorowi program opracowany samodzielnie lub z zespołem nauczycieli lub program innego autora (autorów).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Dyrektor ustala zgodność programu z podstawą programową oraz dostosowanie programu do potrzeb i możliwości dzieci, dla których jest przeznaczony. Czynność tę może Dyrektor przeprowadzić osobiście lub powołać do tego celu zespół nauczycieli mianowanych lub dyplomowanych lub może skorzystać z opinii wystawionej przez doradcę metodycznego wychowania przedszkolnego.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Program może wykraczać poza podstawę programową wychowania przedszkolnego.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Programy dopuszczone przez Dyrektora, po uprzednim zasięgnięciu opinii Rady Pedagogicznej, stanowią zestaw programów wychowania przedszkolnego.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Nauczyciele planują pracę z grupą przedszkolną w oparciu o do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puszczony program,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uwzględnieniem zdiagnozowanych w toku obs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erwacji pedagogicznych potrzeb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i możliwości dzieci.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planowaniu procesu wspomagania rozwoju i edukacji nauczyciele uwzględniają także preorientację zawodową, która ma na celu zapoznanie z za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wodami oraz pobudzanie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rozwijanie zainteresowań i uzdolnień.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Wspomaganie rozwoju dziecka realizują nauczyciele wykorz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ystując do tego każdą sytuację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moment pobytu dziecka w Przedszkolu, czyli tzw. zajęcia kierowane i niekierowane. Podstawową formą aktywności jest zabawa.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trakcie realizacji procesu edukacyjnego nauczyciele stosują uznane, pedagogiczne metody, zasady i formy wychowania przedszkolnego odpowiednie do wieku, potrzeb i możliwości dzieci.</w:t>
      </w:r>
    </w:p>
    <w:p w:rsidR="001E04F6" w:rsidRPr="0098438A" w:rsidRDefault="00BA48D5" w:rsidP="000951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toku bieżącej pracy nauczyciele indywidualizują sp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osób oddziaływania odpowiednio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do zdiagnozowanych potrzeb oraz możliwości każdego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 dziecka, a w przypadku dzieci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niepełnosprawnościami – ze szczególnym uwzględnieniem rodzaju i stopnia niepełnosprawności.</w:t>
      </w:r>
    </w:p>
    <w:p w:rsidR="001E04F6" w:rsidRPr="0098438A" w:rsidRDefault="00BA48D5" w:rsidP="000951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Nauczyciele systematycznie informują rodziców o postępach w rozwoju ich dziecka, zachęcają do współpracy w realizacji programu wychowania przedszkolnego.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7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Dyrektor wydaje rodzicom dziecka spełniającego obowiązek rocznego przygotowania przedszkolnego informacje o gotowości dziecka do podjęcia nauki w </w:t>
      </w:r>
      <w:r w:rsidR="002866D9">
        <w:rPr>
          <w:rFonts w:ascii="Arial" w:eastAsia="Times New Roman" w:hAnsi="Arial" w:cs="Arial"/>
          <w:sz w:val="24"/>
          <w:szCs w:val="24"/>
          <w:lang w:eastAsia="pl-PL"/>
        </w:rPr>
        <w:t xml:space="preserve">szkole podstawowej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formie pisemnej do 30 kwietnia. Wzór informacji określają odrębne przepisy.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przypadku dziecka mogącego rozpocząć naukę w szkole podstawowej w wieku 6 lat, informacje o gotowości dziecka do podjęcia nauki w szkole podstawowej wydaje się na wniosek rodziców złożony nie później niż do 30 września roku poprzedzającego rok szkolny, w którym może rozpocząć naukę w szkole podstawowej.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Informację o gotowości szkolnej dziecka przygotowuje się na podstawie dokumentacji obserwacji pedagogicznych.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8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z własnej inicjatywy może prowadzić innowację, która może obejmować wszystkie lub wybrane zajęcia edukacyjne, całe Przedszkole lub oddział.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Rozpoczęcie innowacji jest możliwe tylko w sytuacji zapewnienia przez Dyrektora warunków kadrowych i organizacyjnych, niezbędnych do realizacji planowanych działań innowacyjnych.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przypadku, gdy innowacja wymaga nakładów finansowych, Dyrektor zwraca się o odpowiednie środki finansowe do organu prowadzącego. Innowacja może być podjęta tylko w przypadku wyrażenia przez organ prowadzący pisemnej zgody na finansowanie planowanych działań.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Udział nauczycieli w innowacji jest dobrowolny.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Zespół autorski lub autor opracowuje opis zasad innowacji, który powinien obejmować: </w:t>
      </w:r>
    </w:p>
    <w:p w:rsidR="001E04F6" w:rsidRPr="00F7440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440C">
        <w:rPr>
          <w:rFonts w:ascii="Arial" w:eastAsia="Times New Roman" w:hAnsi="Arial" w:cs="Arial"/>
          <w:sz w:val="24"/>
          <w:szCs w:val="24"/>
          <w:lang w:eastAsia="pl-PL"/>
        </w:rPr>
        <w:t xml:space="preserve">celowość prowadzenia innowacji; </w:t>
      </w:r>
    </w:p>
    <w:p w:rsidR="001E04F6" w:rsidRPr="00F7440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440C">
        <w:rPr>
          <w:rFonts w:ascii="Arial" w:eastAsia="Times New Roman" w:hAnsi="Arial" w:cs="Arial"/>
          <w:sz w:val="24"/>
          <w:szCs w:val="24"/>
          <w:lang w:eastAsia="pl-PL"/>
        </w:rPr>
        <w:t>tematykę;</w:t>
      </w:r>
    </w:p>
    <w:p w:rsidR="001E04F6" w:rsidRPr="00F7440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440C">
        <w:rPr>
          <w:rFonts w:ascii="Arial" w:eastAsia="Times New Roman" w:hAnsi="Arial" w:cs="Arial"/>
          <w:sz w:val="24"/>
          <w:szCs w:val="24"/>
          <w:lang w:eastAsia="pl-PL"/>
        </w:rPr>
        <w:t xml:space="preserve">sposób realizacji; </w:t>
      </w:r>
    </w:p>
    <w:p w:rsidR="001E04F6" w:rsidRPr="00F7440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440C">
        <w:rPr>
          <w:rFonts w:ascii="Arial" w:eastAsia="Times New Roman" w:hAnsi="Arial" w:cs="Arial"/>
          <w:sz w:val="24"/>
          <w:szCs w:val="24"/>
          <w:lang w:eastAsia="pl-PL"/>
        </w:rPr>
        <w:t>zakres innowacji;</w:t>
      </w:r>
    </w:p>
    <w:p w:rsidR="001E04F6" w:rsidRPr="00D3044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0446">
        <w:rPr>
          <w:rFonts w:ascii="Arial" w:eastAsia="Times New Roman" w:hAnsi="Arial" w:cs="Arial"/>
          <w:sz w:val="24"/>
          <w:szCs w:val="24"/>
          <w:lang w:eastAsia="pl-PL"/>
        </w:rPr>
        <w:t>czas trwania;</w:t>
      </w:r>
    </w:p>
    <w:p w:rsidR="001E04F6" w:rsidRPr="00D3044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0446">
        <w:rPr>
          <w:rFonts w:ascii="Arial" w:eastAsia="Times New Roman" w:hAnsi="Arial" w:cs="Arial"/>
          <w:sz w:val="24"/>
          <w:szCs w:val="24"/>
          <w:lang w:eastAsia="pl-PL"/>
        </w:rPr>
        <w:t xml:space="preserve">zasady i sposób przeprowadzenia ewaluacji; </w:t>
      </w:r>
    </w:p>
    <w:p w:rsidR="001E04F6" w:rsidRPr="00D3044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0446">
        <w:rPr>
          <w:rFonts w:ascii="Arial" w:eastAsia="Times New Roman" w:hAnsi="Arial" w:cs="Arial"/>
          <w:sz w:val="24"/>
          <w:szCs w:val="24"/>
          <w:lang w:eastAsia="pl-PL"/>
        </w:rPr>
        <w:t xml:space="preserve">przewidywane efekty innowacji.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Innowacje zatwierdza Dyrektor po uzyskaniu opinii Rady Pedagogicznej.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9</w:t>
      </w:r>
      <w:bookmarkStart w:id="4" w:name="_Hlk122518539"/>
      <w:bookmarkEnd w:id="4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Organizacja pomocy psychologiczno-pedagogicznej</w:t>
      </w:r>
    </w:p>
    <w:p w:rsidR="001E04F6" w:rsidRPr="00D30446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30446">
        <w:rPr>
          <w:rFonts w:ascii="Arial" w:hAnsi="Arial" w:cs="Arial"/>
          <w:bCs/>
          <w:sz w:val="24"/>
          <w:szCs w:val="24"/>
        </w:rPr>
        <w:t>W Przedszkolu organizuje się pomoc psychologiczno-pedagogiczną. Pomoc udzielana jest wychowankom, rodzicom i nauczycielom.</w:t>
      </w:r>
    </w:p>
    <w:p w:rsidR="001E04F6" w:rsidRPr="00D30446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30446">
        <w:rPr>
          <w:rFonts w:ascii="Arial" w:hAnsi="Arial" w:cs="Arial"/>
          <w:bCs/>
          <w:sz w:val="24"/>
          <w:szCs w:val="24"/>
        </w:rPr>
        <w:t>Wszelkie formy świadczonej pomocy psychologiczno-pedagogicznej w Przedszkolu są bezpłatne.</w:t>
      </w:r>
    </w:p>
    <w:p w:rsidR="001E04F6" w:rsidRPr="00D30446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30446">
        <w:rPr>
          <w:rFonts w:ascii="Arial" w:hAnsi="Arial" w:cs="Arial"/>
          <w:bCs/>
          <w:sz w:val="24"/>
          <w:szCs w:val="24"/>
        </w:rPr>
        <w:t>Udział dziecka w zaplanowanych zajęciach w ramach realizacji pomocy psychologiczno-pedagogicznej jest dobrowolny.</w:t>
      </w:r>
      <w:r w:rsidRPr="00D30446">
        <w:rPr>
          <w:rFonts w:ascii="Arial" w:hAnsi="Arial" w:cs="Arial"/>
          <w:sz w:val="24"/>
          <w:szCs w:val="24"/>
        </w:rPr>
        <w:t xml:space="preserve"> </w:t>
      </w:r>
      <w:r w:rsidRPr="00D30446">
        <w:rPr>
          <w:rFonts w:ascii="Arial" w:hAnsi="Arial" w:cs="Arial"/>
          <w:bCs/>
          <w:sz w:val="24"/>
          <w:szCs w:val="24"/>
        </w:rPr>
        <w:t>Rodzic ma prawo do odmowy świadczenia pomocy psychologiczno-pedagogicznej swojemu dziecku.</w:t>
      </w:r>
    </w:p>
    <w:p w:rsidR="001E04F6" w:rsidRPr="00D30446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30446">
        <w:rPr>
          <w:rFonts w:ascii="Arial" w:hAnsi="Arial" w:cs="Arial"/>
          <w:bCs/>
          <w:sz w:val="24"/>
          <w:szCs w:val="24"/>
        </w:rPr>
        <w:t>Pomoc psychologiczno-pedagogiczna udzielana dziecku w Przedszkolu polega na rozpoznawaniu i zaspokajaniu indywidualnych potrzeb rozwojowych i edukacyjnych dziecka oraz rozpoznawaniu indywidualnych możli</w:t>
      </w:r>
      <w:r w:rsidR="00D30446">
        <w:rPr>
          <w:rFonts w:ascii="Arial" w:hAnsi="Arial" w:cs="Arial"/>
          <w:bCs/>
          <w:sz w:val="24"/>
          <w:szCs w:val="24"/>
        </w:rPr>
        <w:t xml:space="preserve">wości psychofizycznych dziecka </w:t>
      </w:r>
      <w:r w:rsidRPr="00D30446">
        <w:rPr>
          <w:rFonts w:ascii="Arial" w:hAnsi="Arial" w:cs="Arial"/>
          <w:bCs/>
          <w:sz w:val="24"/>
          <w:szCs w:val="24"/>
        </w:rPr>
        <w:t xml:space="preserve">i czynników środowiskowych wpływających na jego funkcjonowanie w Przedszkolu w </w:t>
      </w:r>
      <w:r w:rsidRPr="00D30446">
        <w:rPr>
          <w:rFonts w:ascii="Arial" w:hAnsi="Arial" w:cs="Arial"/>
          <w:bCs/>
          <w:sz w:val="24"/>
          <w:szCs w:val="24"/>
        </w:rPr>
        <w:lastRenderedPageBreak/>
        <w:t>celu wspierania potencjału rozwojowego dziecka i stwarza</w:t>
      </w:r>
      <w:r w:rsidR="002866D9" w:rsidRPr="00D30446">
        <w:rPr>
          <w:rFonts w:ascii="Arial" w:hAnsi="Arial" w:cs="Arial"/>
          <w:bCs/>
          <w:sz w:val="24"/>
          <w:szCs w:val="24"/>
        </w:rPr>
        <w:t xml:space="preserve">nia warunków do jego aktywnego </w:t>
      </w:r>
      <w:r w:rsidRPr="00D30446">
        <w:rPr>
          <w:rFonts w:ascii="Arial" w:hAnsi="Arial" w:cs="Arial"/>
          <w:bCs/>
          <w:sz w:val="24"/>
          <w:szCs w:val="24"/>
        </w:rPr>
        <w:t>i pełnego uczestnictwa w życiu Przedszkola oraz w środowisku społecznym.</w:t>
      </w:r>
    </w:p>
    <w:p w:rsidR="001E04F6" w:rsidRPr="00D30446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30446">
        <w:rPr>
          <w:rFonts w:ascii="Arial" w:hAnsi="Arial" w:cs="Arial"/>
          <w:bCs/>
          <w:sz w:val="24"/>
          <w:szCs w:val="24"/>
        </w:rPr>
        <w:t>Pomoc może być udzielana z inicjatywy: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rodziców dziecka;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Dyrektora;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nauczyciela lub specjalisty, prowadzących zajęcia z wychowankiem;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pielęgniarki środowiska nauczania i wychowania lub higienistki;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poradni;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38A">
        <w:rPr>
          <w:rFonts w:ascii="Arial" w:hAnsi="Arial" w:cs="Arial"/>
          <w:bCs/>
          <w:color w:val="000000"/>
          <w:sz w:val="24"/>
          <w:szCs w:val="24"/>
        </w:rPr>
        <w:t>asystenta edukacji romskiej;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pomocy nauczyciela;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pracownika socjalnego;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asystenta rodziny;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kuratora sądowego;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organizacji pozarządowej lub instytucji działającej na rzecz rodziny, dzieci i młodzieży.</w:t>
      </w:r>
    </w:p>
    <w:p w:rsidR="001E04F6" w:rsidRPr="006C28BE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 xml:space="preserve">Formy pomocy, wymiar godzin oraz okres udzielania ustala Dyrektor w ramach środków przyznanych przez organ prowadzący. </w:t>
      </w:r>
    </w:p>
    <w:p w:rsidR="001E04F6" w:rsidRPr="006C28BE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Dyrektor może wyznaczyć koordynatora, który będzie wykonywał zadania w zakresie pomocy psychologiczno-pedagogicznej.</w:t>
      </w:r>
    </w:p>
    <w:p w:rsidR="001E04F6" w:rsidRPr="006C28BE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Każdy nauczyciel oraz specjalista zatrudniony w Przeds</w:t>
      </w:r>
      <w:r w:rsidR="002866D9" w:rsidRPr="006C28BE">
        <w:rPr>
          <w:rFonts w:ascii="Arial" w:hAnsi="Arial" w:cs="Arial"/>
          <w:bCs/>
          <w:sz w:val="24"/>
          <w:szCs w:val="24"/>
        </w:rPr>
        <w:t xml:space="preserve">zkolu ma obowiązek włączyć się </w:t>
      </w:r>
      <w:r w:rsidRPr="006C28BE">
        <w:rPr>
          <w:rFonts w:ascii="Arial" w:hAnsi="Arial" w:cs="Arial"/>
          <w:bCs/>
          <w:sz w:val="24"/>
          <w:szCs w:val="24"/>
        </w:rPr>
        <w:t>w realizację zintegrowanych, wspólnie wypracowanych form i metod wspierania dziecka.</w:t>
      </w:r>
    </w:p>
    <w:p w:rsidR="001E04F6" w:rsidRPr="006C28BE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 xml:space="preserve">Za zgodą organu prowadzącego, w szczególnie uzasadnionych przypadkach, zajęcia specjalistyczne mogą być prowadzone indywidualnie. 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10</w:t>
      </w:r>
    </w:p>
    <w:p w:rsidR="001E04F6" w:rsidRPr="006C28BE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Pomoc psychologiczno-pedagogiczna realizowana przez każdego nauczyciela w bieżącej pracy z wychowankiem polega w szczególności na: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dostosowaniu wymagań edukacyjnych do możliwości psychofizycznych dziecka i jego potrzeb;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rozpoznawaniu sposobu uczenia się i stosowanie skutecznej metodyki nauczania;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indywidualizacji pracy na zajęciach;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dostosowanie warunków pracy do potrzeb psychofizycznych dziecka.</w:t>
      </w:r>
    </w:p>
    <w:p w:rsidR="001E04F6" w:rsidRPr="006C28BE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Nauczyciele Przedszkola mają obowiązek: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rozpoznawania indywidualnych potrzeb rozwojowych i edukacyjnych oraz możliwości psychofizycznych dzieci;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określania mocnych stron, predyspozycji, zainteresowań i uzdolnień dzieci;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rozpoznawania przyczyn niepowodzeń edukacyjnych lub trudności w funkcjonowaniu dzieci, w tym barier i ograniczeń utrudniających funkcjonowanie dzieci i ich uczestnictwo w życiu Przedszkola;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podejmowania działań sprzyjających rozwojowi kompe</w:t>
      </w:r>
      <w:r w:rsidR="005E05E6">
        <w:rPr>
          <w:rFonts w:ascii="Arial" w:hAnsi="Arial" w:cs="Arial"/>
          <w:bCs/>
          <w:sz w:val="24"/>
          <w:szCs w:val="24"/>
        </w:rPr>
        <w:t xml:space="preserve">tencji oraz potencjału dzieci </w:t>
      </w:r>
      <w:r w:rsidRPr="0098438A">
        <w:rPr>
          <w:rFonts w:ascii="Arial" w:hAnsi="Arial" w:cs="Arial"/>
          <w:bCs/>
          <w:sz w:val="24"/>
          <w:szCs w:val="24"/>
        </w:rPr>
        <w:t>w celu podnoszenia efektywności uczenia się i poprawy ich funkcjonowania;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współpracy z poradnią psychologiczno-pedagogi</w:t>
      </w:r>
      <w:r w:rsidR="005E05E6">
        <w:rPr>
          <w:rFonts w:ascii="Arial" w:hAnsi="Arial" w:cs="Arial"/>
          <w:bCs/>
          <w:sz w:val="24"/>
          <w:szCs w:val="24"/>
        </w:rPr>
        <w:t xml:space="preserve">czną w procesie diagnostycznym </w:t>
      </w:r>
      <w:r w:rsidRPr="0098438A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Pr="0098438A">
        <w:rPr>
          <w:rFonts w:ascii="Arial" w:hAnsi="Arial" w:cs="Arial"/>
          <w:bCs/>
          <w:sz w:val="24"/>
          <w:szCs w:val="24"/>
        </w:rPr>
        <w:t>postdiagnostycznym</w:t>
      </w:r>
      <w:proofErr w:type="spellEnd"/>
      <w:r w:rsidRPr="0098438A">
        <w:rPr>
          <w:rFonts w:ascii="Arial" w:hAnsi="Arial" w:cs="Arial"/>
          <w:bCs/>
          <w:sz w:val="24"/>
          <w:szCs w:val="24"/>
        </w:rPr>
        <w:t>, w szczególności w zakresie oceny funkcjonowania dzie</w:t>
      </w:r>
      <w:r w:rsidR="005E05E6">
        <w:rPr>
          <w:rFonts w:ascii="Arial" w:hAnsi="Arial" w:cs="Arial"/>
          <w:bCs/>
          <w:sz w:val="24"/>
          <w:szCs w:val="24"/>
        </w:rPr>
        <w:t xml:space="preserve">ci, barier </w:t>
      </w:r>
      <w:r w:rsidRPr="0098438A">
        <w:rPr>
          <w:rFonts w:ascii="Arial" w:hAnsi="Arial" w:cs="Arial"/>
          <w:bCs/>
          <w:sz w:val="24"/>
          <w:szCs w:val="24"/>
        </w:rPr>
        <w:t>i ograniczeń w środowisku utrudniających funkcjonow</w:t>
      </w:r>
      <w:r w:rsidR="005E05E6">
        <w:rPr>
          <w:rFonts w:ascii="Arial" w:hAnsi="Arial" w:cs="Arial"/>
          <w:bCs/>
          <w:sz w:val="24"/>
          <w:szCs w:val="24"/>
        </w:rPr>
        <w:t xml:space="preserve">anie dzieci i ich uczestnictwo </w:t>
      </w:r>
      <w:r w:rsidRPr="0098438A">
        <w:rPr>
          <w:rFonts w:ascii="Arial" w:hAnsi="Arial" w:cs="Arial"/>
          <w:bCs/>
          <w:sz w:val="24"/>
          <w:szCs w:val="24"/>
        </w:rPr>
        <w:t>w życiu Przedszkola oraz efektów działań podejmowanych w celu poprawy funkcjonowania dzieci oraz planowania dalszych działań.</w:t>
      </w:r>
    </w:p>
    <w:p w:rsidR="001E04F6" w:rsidRPr="006C28BE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Wychowawcy prowadzą i dokumentują obserwacje pedagogiczne, których celem jest: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rozpoznanie indywidualnych potrzeb i możliwości dziecka;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wczesne rozpoznanie u dziecka dysharmonii rozwojowych i podjęcie wczesnej interwencji.</w:t>
      </w:r>
    </w:p>
    <w:p w:rsidR="001E04F6" w:rsidRPr="006C28BE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lastRenderedPageBreak/>
        <w:t xml:space="preserve">Po obserwacjach wstępnych w każdym roku szkolnym, nauczyciele formułują indywidualne wnioski odnoszące się do potrzeb dziecka, trudności, deficytów, zdolności, zainteresowań, które będą realizować w toku bieżącej pracy oraz w ramach indywidualizacji oddziaływań. Działania te mogą być także realizowane poprzez zintegrowane </w:t>
      </w:r>
      <w:r w:rsidR="005E05E6" w:rsidRPr="006C28BE">
        <w:rPr>
          <w:rFonts w:ascii="Arial" w:hAnsi="Arial" w:cs="Arial"/>
          <w:bCs/>
          <w:sz w:val="24"/>
          <w:szCs w:val="24"/>
        </w:rPr>
        <w:t xml:space="preserve">działania nauczycieli </w:t>
      </w:r>
      <w:r w:rsidRPr="006C28BE">
        <w:rPr>
          <w:rFonts w:ascii="Arial" w:hAnsi="Arial" w:cs="Arial"/>
          <w:bCs/>
          <w:sz w:val="24"/>
          <w:szCs w:val="24"/>
        </w:rPr>
        <w:t>i specjalistów zatrudnionych w Przedszkolu.</w:t>
      </w:r>
    </w:p>
    <w:p w:rsidR="001E04F6" w:rsidRPr="006C28BE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W ostatnim roku pobytu w Przedszkolu nauczyciele dokonują analizy i oceny gotowości szkolnej na podstawie przeprowadzonych obserwacji.</w:t>
      </w:r>
    </w:p>
    <w:p w:rsidR="001E04F6" w:rsidRPr="006C28BE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 xml:space="preserve">Jeżeli w toku obserwacji pedagogicznych ze względu na potrzeby rozwojowe lub edukacyjne oraz możliwości psychofizyczne nauczyciele ustalą dziecku indywidualne wnioski, o których mowa w ust. 4, udzielają natychmiast pomocy psychologiczno-pedagogicznej w toku bieżącej pracy i informują o tym Dyrektora. </w:t>
      </w:r>
    </w:p>
    <w:p w:rsidR="001E04F6" w:rsidRPr="006C28BE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Dyrektor we współpracy z nauczycielami planuje i koordynuje pomoc psychologiczno-pedagogiczną w ramach bieżącej pracy z dzieckiem oraz jako zintegrowane działania nauczycieli i specjalistów, a także w następujących formach: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zajęcia rozwijające uzdolnienia – dla dzieci szczególnie uzdolnionych;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 xml:space="preserve">zajęcia specjalistyczne: </w:t>
      </w:r>
    </w:p>
    <w:p w:rsidR="001E04F6" w:rsidRPr="006C28BE" w:rsidRDefault="00BA48D5" w:rsidP="00095129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korekcyjno-kompensacyjne dla dzieci z zaburzenia</w:t>
      </w:r>
      <w:r w:rsidR="005E05E6" w:rsidRPr="006C28BE">
        <w:rPr>
          <w:rFonts w:ascii="Arial" w:hAnsi="Arial" w:cs="Arial"/>
          <w:bCs/>
          <w:sz w:val="24"/>
          <w:szCs w:val="24"/>
        </w:rPr>
        <w:t xml:space="preserve">mi i odchyleniami rozwojowymi, </w:t>
      </w:r>
      <w:r w:rsidRPr="006C28BE">
        <w:rPr>
          <w:rFonts w:ascii="Arial" w:hAnsi="Arial" w:cs="Arial"/>
          <w:bCs/>
          <w:sz w:val="24"/>
          <w:szCs w:val="24"/>
        </w:rPr>
        <w:t>w tym specyficznymi trudnościami w uczeniu się,</w:t>
      </w:r>
    </w:p>
    <w:p w:rsidR="001E04F6" w:rsidRPr="006C28BE" w:rsidRDefault="00BA48D5" w:rsidP="00095129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C28BE">
        <w:rPr>
          <w:rFonts w:ascii="Arial" w:hAnsi="Arial" w:cs="Arial"/>
          <w:bCs/>
          <w:sz w:val="24"/>
          <w:szCs w:val="24"/>
        </w:rPr>
        <w:t>logopedyczne dla dzieci z deficytami kompetencji i zaburzeniami sprawności językowych,</w:t>
      </w:r>
    </w:p>
    <w:p w:rsidR="001E04F6" w:rsidRPr="00E0153C" w:rsidRDefault="00BA48D5" w:rsidP="00095129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 xml:space="preserve">zajęcia rozwijające kompetencje emocjonalno-społeczne – dla dzieci przejawiających trudności w funkcjonowaniu społecznym, </w:t>
      </w:r>
    </w:p>
    <w:p w:rsidR="001E04F6" w:rsidRPr="00E0153C" w:rsidRDefault="00BA48D5" w:rsidP="00095129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>inne zajęcia o charakterze terapeutycznym – dla dzieci z zaburzeniami i odchyleniami rozwojowymi, mających problemy w fun</w:t>
      </w:r>
      <w:r w:rsidR="005E05E6" w:rsidRPr="00E0153C">
        <w:rPr>
          <w:rFonts w:ascii="Arial" w:hAnsi="Arial" w:cs="Arial"/>
          <w:bCs/>
          <w:sz w:val="24"/>
          <w:szCs w:val="24"/>
        </w:rPr>
        <w:t xml:space="preserve">kcjonowaniu w przedszkolu oraz </w:t>
      </w:r>
      <w:r w:rsidRPr="00E0153C">
        <w:rPr>
          <w:rFonts w:ascii="Arial" w:hAnsi="Arial" w:cs="Arial"/>
          <w:bCs/>
          <w:sz w:val="24"/>
          <w:szCs w:val="24"/>
        </w:rPr>
        <w:t>z aktywnym i pełnym uczestnictwem w życiu Przedszkola;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 xml:space="preserve">zindywidualizowanej ścieżki realizacji obowiązkowego rocznego przygotowania przedszkolnego – dla dzieci, które mogą uczęszczać </w:t>
      </w:r>
      <w:r w:rsidR="005E05E6">
        <w:rPr>
          <w:rFonts w:ascii="Arial" w:hAnsi="Arial" w:cs="Arial"/>
          <w:bCs/>
          <w:sz w:val="24"/>
          <w:szCs w:val="24"/>
        </w:rPr>
        <w:t xml:space="preserve">do Przedszkola, ale ze względu </w:t>
      </w:r>
      <w:r w:rsidRPr="0098438A">
        <w:rPr>
          <w:rFonts w:ascii="Arial" w:hAnsi="Arial" w:cs="Arial"/>
          <w:bCs/>
          <w:sz w:val="24"/>
          <w:szCs w:val="24"/>
        </w:rPr>
        <w:t>na trudności w funkcjonowaniu wynikające w szczególności ze stanu zdrowia, nie mogą realizować wszystkich zajęć wychowania przedszkolnego wspólnie z oddziałem przedszkolnym i wymagają dostosowania organizacji i procesu nauczania do ich specjalnych potrzeb edukacyjnych – forma ta wymaga opinii poradni psychologiczno-pedagogicznej;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porady i konsultacje.</w:t>
      </w:r>
    </w:p>
    <w:p w:rsidR="001E04F6" w:rsidRPr="00E0153C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>Pomoc psychologiczno-pedagogiczna udzielana w formach wymienionych wyżej jest dokumentowana w odrębnych dziennikach. Zasady prowadzenia dzienników pomocy psychologiczno-pedagogicznej są określone w odrębnych przepisach.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11</w:t>
      </w:r>
    </w:p>
    <w:p w:rsidR="001E04F6" w:rsidRPr="00E0153C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>Nauczyciele i specjaliści realizujący formy pomocy psychologiczno-pedagogicznej oceniają efektywność udzielonej pomocy i dwa razy w roku formułują wnioski dotyczące dalszych działań mających na celu poprawę funkcjonowania dziecka.</w:t>
      </w:r>
    </w:p>
    <w:p w:rsidR="001E04F6" w:rsidRPr="00E0153C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 xml:space="preserve">W przypadku, gdy z wniosków wynika, że pomimo udzielanej pomocy psychologiczno-pedagogicznej w Przedszkolu, nie następuje poprawa funkcjonowania dziecka w Przedszkolu, Dyrektor, za zgodą rodziców, występuje do publicznej poradni psychologiczno-pedagogicznej z wnioskiem o przeprowadzenie diagnozy i wskazanie sposobu rozwiązania problemu dziecka. </w:t>
      </w:r>
    </w:p>
    <w:p w:rsidR="001E04F6" w:rsidRPr="00E0153C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>Dyrektor organizuje wspomaganie Przedszkola w zakresie realizacji zadań z zakresu pomocy psychologiczno-pedagogicznej polegające na zaplanowaniu i przeprowadzeniu działań mających na celu poprawę jakości udzielanej pomocy psychologiczno-pedagogicznej.</w:t>
      </w:r>
    </w:p>
    <w:p w:rsidR="001E04F6" w:rsidRPr="00E0153C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 xml:space="preserve">Dyrektor pisemnie zawiadamia rodziców o objęciu ich dziecka formami pomocy </w:t>
      </w:r>
      <w:r w:rsidRPr="00E0153C">
        <w:rPr>
          <w:rFonts w:ascii="Arial" w:hAnsi="Arial" w:cs="Arial"/>
          <w:bCs/>
          <w:sz w:val="24"/>
          <w:szCs w:val="24"/>
        </w:rPr>
        <w:lastRenderedPageBreak/>
        <w:t>psychologiczno-pedagogicznej, w tym wskazuje formę, wymiar godzin i okres udzielania tej pomocy.</w:t>
      </w:r>
    </w:p>
    <w:p w:rsidR="001E04F6" w:rsidRPr="00E0153C" w:rsidRDefault="00BA48D5" w:rsidP="00095129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>Procedura opisana w niniejszym paragrafie dotyczy także przypadków, gdy dziecko posiada opinię poradni psychologiczno-pedagogicznej lub orzeczenie o potrzebie indywidualnego rocznego przygotowania przedszkolnego wydane przez poradnię psychologiczno-pedagogiczną z tym, że podczas planowania sposobu udzielania pomocy uwzględnia się zalecenia zawarte w orzeczeniu lub opinii.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12</w:t>
      </w:r>
    </w:p>
    <w:p w:rsidR="001E04F6" w:rsidRPr="0098438A" w:rsidRDefault="00BA48D5" w:rsidP="00095129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W zakresie organizacji pomocy w psychologiczno-pedagogicznej dzieciom w grupie wychowawczej do obowiązków wychowawcy należy: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przeanalizowanie opinii poradni psychologiczno-pedagogicznej i wstępne zdefiniowanie trudności / zdolności wychowanka;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przyjmowanie uwag i opinii nauczycieli pracujących z daną grupą o specjalnych potrzebach edukacyjnych dzieci;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zdobycie rzetelnej wiedzy o dziecku i jego środowisku; wychowawca:</w:t>
      </w:r>
    </w:p>
    <w:p w:rsidR="001E04F6" w:rsidRPr="00E0153C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 xml:space="preserve">poznaje dziecko i jego sytuację poprzez rozmowy z nim i jego rodzicami, </w:t>
      </w:r>
    </w:p>
    <w:p w:rsidR="001E04F6" w:rsidRPr="00E0153C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 xml:space="preserve">dokonuje obserwacji zachowania dziecka i jego relacji z innymi, </w:t>
      </w:r>
    </w:p>
    <w:p w:rsidR="001E04F6" w:rsidRPr="00E0153C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>analizuje postępy w rozwoju dziecka związanych z edukacją i rozwojem społecznym,</w:t>
      </w:r>
    </w:p>
    <w:p w:rsidR="001E04F6" w:rsidRPr="00E0153C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 xml:space="preserve">wchodzi w relację z dzieckiem i ma szansę dokonywać autorefleksji związanej z tym, co się w tej relacji dzieje, </w:t>
      </w:r>
    </w:p>
    <w:p w:rsidR="001E04F6" w:rsidRPr="00E0153C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0153C">
        <w:rPr>
          <w:rFonts w:ascii="Arial" w:hAnsi="Arial" w:cs="Arial"/>
          <w:bCs/>
          <w:sz w:val="24"/>
          <w:szCs w:val="24"/>
        </w:rPr>
        <w:t xml:space="preserve">ma możliwość analizowania dokumentów (orzeczenia, opinii, dokumentacji medycznej udostępnionej przez rodzica itp.) oraz wytworów dziecka, </w:t>
      </w:r>
    </w:p>
    <w:p w:rsidR="001E04F6" w:rsidRPr="006A43B0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A43B0">
        <w:rPr>
          <w:rFonts w:ascii="Arial" w:hAnsi="Arial" w:cs="Arial"/>
          <w:bCs/>
          <w:sz w:val="24"/>
          <w:szCs w:val="24"/>
        </w:rPr>
        <w:t>może mieć dostęp do wyników badań prowadzonych przez specjalistów i do pogłębionej diagnozy;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określenie specjalnych potrzeb wychowanka samodzielnie lub we współpracy z grupą nauczycieli prowadzących zajęcia w grupie;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złożenie wniosku do Dyrektora o uruchomienie sformalizowanej formy pomocy psychologiczno-pedagogicznej dziecku – w przypadku stwierdzenia, że wychowanek wymaga pomocy psychologiczno-pedagogicznej – w ramach form pomocy możliwych do uruchomienia w Przedszkolu;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 xml:space="preserve">poinformowanie pisemnie rodziców o zalecanych formach pomocy dziecku; 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informowanie rodziców i innych nauczycieli o efektywności pomocy psychologiczno-pedagogicznej i postępach dziecka;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angażowanie rodziców w działania pomocowe swoim dzieciom;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prowadzenie dokumentacji rejestrującej podejmowane działania w zakresie organizacji pomocy psychologiczno-pedagogicznej, zgodnie z przepisami prawa;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 xml:space="preserve">stałe kontaktowanie się z nauczycielami prowadzącymi zajęcia w grupie w celu ewentualnego wprowadzenia zmian w </w:t>
      </w:r>
      <w:r w:rsidR="005E05E6">
        <w:rPr>
          <w:rFonts w:ascii="Arial" w:hAnsi="Arial" w:cs="Arial"/>
          <w:bCs/>
          <w:sz w:val="24"/>
          <w:szCs w:val="24"/>
        </w:rPr>
        <w:t xml:space="preserve">oddziaływaniach pedagogicznych </w:t>
      </w:r>
      <w:r w:rsidRPr="0098438A">
        <w:rPr>
          <w:rFonts w:ascii="Arial" w:hAnsi="Arial" w:cs="Arial"/>
          <w:bCs/>
          <w:sz w:val="24"/>
          <w:szCs w:val="24"/>
        </w:rPr>
        <w:t xml:space="preserve">i psychologicznych; 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prowadzenie działań służących wszechstronnemu rozwojowi dziecka w sferze emocjonalnej i behawioralnej;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udzielanie doraźnej pomocy wychow</w:t>
      </w:r>
      <w:r w:rsidR="005E05E6">
        <w:rPr>
          <w:rFonts w:ascii="Arial" w:hAnsi="Arial" w:cs="Arial"/>
          <w:bCs/>
          <w:sz w:val="24"/>
          <w:szCs w:val="24"/>
        </w:rPr>
        <w:t xml:space="preserve">ankom w sytuacjach kryzysowych </w:t>
      </w:r>
      <w:r w:rsidRPr="0098438A">
        <w:rPr>
          <w:rFonts w:ascii="Arial" w:hAnsi="Arial" w:cs="Arial"/>
          <w:bCs/>
          <w:sz w:val="24"/>
          <w:szCs w:val="24"/>
        </w:rPr>
        <w:t>z wykorzystaniem zasobów dziecka, jego rodziny, otoczenia społecznego i instytucji pomocowych.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13</w:t>
      </w:r>
    </w:p>
    <w:p w:rsidR="001E04F6" w:rsidRPr="006A43B0" w:rsidRDefault="00BA48D5" w:rsidP="0009512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A43B0">
        <w:rPr>
          <w:rFonts w:ascii="Arial" w:eastAsia="Times New Roman" w:hAnsi="Arial" w:cs="Arial"/>
          <w:sz w:val="24"/>
          <w:szCs w:val="24"/>
          <w:lang w:eastAsia="ar-SA"/>
        </w:rPr>
        <w:t>Przedszkole udziela także pomocy psychologiczno-pedagogicznej rodzicom dzieci oraz nauczycielom. Pomoc udzielana w Przedszkolu rodzicom dzieci i nauczycielom polega na polega na wspieraniu rodziców i nauczycieli w rozwiązywaniu problemów wychowawczych i dydaktycznych oraz rozwijaniu ich umiejętności wychowawczych w celu zwiększania efektywności pomocy udzielanej dzieciom.</w:t>
      </w:r>
    </w:p>
    <w:p w:rsidR="001E04F6" w:rsidRPr="006A43B0" w:rsidRDefault="00BA48D5" w:rsidP="0009512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A43B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Pomocy psychologiczno-pedagogicznej dla rodziców i nauczycieli realiz</w:t>
      </w:r>
      <w:r w:rsidR="005E05E6" w:rsidRPr="006A43B0">
        <w:rPr>
          <w:rFonts w:ascii="Arial" w:eastAsia="Times New Roman" w:hAnsi="Arial" w:cs="Arial"/>
          <w:sz w:val="24"/>
          <w:szCs w:val="24"/>
          <w:lang w:eastAsia="ar-SA"/>
        </w:rPr>
        <w:t xml:space="preserve">owana jest </w:t>
      </w:r>
      <w:r w:rsidRPr="006A43B0">
        <w:rPr>
          <w:rFonts w:ascii="Arial" w:eastAsia="Times New Roman" w:hAnsi="Arial" w:cs="Arial"/>
          <w:sz w:val="24"/>
          <w:szCs w:val="24"/>
          <w:lang w:eastAsia="ar-SA"/>
        </w:rPr>
        <w:t>w formie: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porad;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 xml:space="preserve">konsultacji; 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438A">
        <w:rPr>
          <w:rFonts w:ascii="Arial" w:hAnsi="Arial" w:cs="Arial"/>
          <w:bCs/>
          <w:sz w:val="24"/>
          <w:szCs w:val="24"/>
        </w:rPr>
        <w:t>warsztatów;</w:t>
      </w:r>
    </w:p>
    <w:p w:rsidR="001E04F6" w:rsidRPr="0098438A" w:rsidRDefault="00BA48D5" w:rsidP="00095129">
      <w:pPr>
        <w:widowControl w:val="0"/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hAnsi="Arial" w:cs="Arial"/>
          <w:bCs/>
          <w:sz w:val="24"/>
          <w:szCs w:val="24"/>
        </w:rPr>
        <w:t>szkoleń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14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Opieka i kształcenie dzieci niepełnosprawnych</w:t>
      </w:r>
    </w:p>
    <w:p w:rsidR="001E04F6" w:rsidRPr="0098438A" w:rsidRDefault="00BA48D5" w:rsidP="00095129">
      <w:pPr>
        <w:tabs>
          <w:tab w:val="left" w:pos="284"/>
          <w:tab w:val="left" w:pos="8750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Dzieciom posiadającym orzeczenie o potrzebie kształcenia specjalnego Przedszkole zapewnia:</w:t>
      </w:r>
    </w:p>
    <w:p w:rsidR="001E04F6" w:rsidRPr="0098438A" w:rsidRDefault="00BA48D5" w:rsidP="00095129">
      <w:pPr>
        <w:widowControl w:val="0"/>
        <w:tabs>
          <w:tab w:val="left" w:pos="709"/>
          <w:tab w:val="left" w:pos="9072"/>
        </w:tabs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hAnsi="Arial" w:cs="Arial"/>
          <w:bCs/>
          <w:sz w:val="24"/>
          <w:szCs w:val="24"/>
        </w:rPr>
        <w:t>realizację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zaleceń zawartych w orzeczeniu o potrzebie kształcenia specjalnego;</w:t>
      </w:r>
    </w:p>
    <w:p w:rsidR="001E04F6" w:rsidRPr="0098438A" w:rsidRDefault="00BA48D5" w:rsidP="00095129">
      <w:pPr>
        <w:widowControl w:val="0"/>
        <w:tabs>
          <w:tab w:val="left" w:pos="709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warunki do nauki, sprzęt specjalistyczny i środki dydaktyczne, odpowiednie ze względu na indywidualne potrzeby rozwojowe i edukacyjne oraz możliwości psychofizyczne dzieci;</w:t>
      </w:r>
    </w:p>
    <w:p w:rsidR="001E04F6" w:rsidRPr="0098438A" w:rsidRDefault="00BA48D5" w:rsidP="00095129">
      <w:pPr>
        <w:widowControl w:val="0"/>
        <w:tabs>
          <w:tab w:val="left" w:pos="709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zajęcia specjalistyczne;</w:t>
      </w:r>
    </w:p>
    <w:p w:rsidR="001E04F6" w:rsidRPr="0098438A" w:rsidRDefault="00BA48D5" w:rsidP="00095129">
      <w:pPr>
        <w:widowControl w:val="0"/>
        <w:tabs>
          <w:tab w:val="left" w:pos="709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inne zajęcia odpowiednie ze względu na indywidualne potrzeby rozwojowe i edukacyjne oraz możliwości psychofizyczne dzieci, w szczególności zajęcia rewalidacyjne;</w:t>
      </w:r>
    </w:p>
    <w:p w:rsidR="001E04F6" w:rsidRPr="0098438A" w:rsidRDefault="00BA48D5" w:rsidP="00095129">
      <w:pPr>
        <w:widowControl w:val="0"/>
        <w:tabs>
          <w:tab w:val="left" w:pos="709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integrację dzieci ze środowiskiem rówieśniczym, w tym z dziećmi pełnosprawnymi;</w:t>
      </w:r>
    </w:p>
    <w:p w:rsidR="001E04F6" w:rsidRPr="0098438A" w:rsidRDefault="00BA48D5" w:rsidP="00095129">
      <w:pPr>
        <w:widowControl w:val="0"/>
        <w:tabs>
          <w:tab w:val="left" w:pos="709"/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przygotowanie dzieci do samodzielności w kolejnych etapach edukacyjnych.</w:t>
      </w:r>
    </w:p>
    <w:p w:rsidR="001E04F6" w:rsidRPr="0098438A" w:rsidRDefault="00BA48D5" w:rsidP="00095129">
      <w:pPr>
        <w:tabs>
          <w:tab w:val="left" w:pos="284"/>
          <w:tab w:val="left" w:pos="9072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Dla dziecka posiadającego orzeczenie o potrzebie kształcenia specjalnego Dyrektor powołuje zespół składający się z nauczycieli oraz specjalistów, którzy będą pracować z dzieckiem.</w:t>
      </w:r>
    </w:p>
    <w:p w:rsidR="001E04F6" w:rsidRPr="0098438A" w:rsidRDefault="00BA48D5" w:rsidP="00095129">
      <w:pPr>
        <w:tabs>
          <w:tab w:val="left" w:pos="284"/>
          <w:tab w:val="left" w:pos="9072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Zadaniem zespołu jest koordynowanie udzielania pomocy w oparciu o Indywidualny Program Edukacyjno-Terapeutyczny. Program ten opracowuje zespół na podstawie zaleceń orzeczenia o potrzebie kształcenia specjalnego oraz wielospecjalistycznej ocenę funkcjonowania dziecka. 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Dziecku objętemu kształceniem specjalnym dostosowuje się program wychowania przedszkolnego do indywidualnych potrzeb rozwojowych i edukacyjnych oraz możliwości psychofizycznych dziecka. Dostosowanie następuje na podstawie opracowanego Indywidualnego Programu Edukacyjno-Terapeutycznego.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zależności od indywidualnych potrzeb rozwojowych i edukacyjnych oraz możliwości psychofizycznych określonych w orzeczeniu o potrzebie kształcenia specjalnego lub wynikających z wielospecjalistycznej oceny, w programie może być wskazana potrzeba realizacji wybranych zajęć wychowania przedszkolnego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t xml:space="preserve"> indywidualnie z dzieckiem lub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grupie liczącej do 5 dzieci.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Zespół dwa razy w roku dokonuje wielospecjalistyczne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t xml:space="preserve">j oceny funkcjonowania dziecka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w miarę potrzeb modyfikuje program.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Dla dzieci posiadających orzeczenie o potrzebie kształcenia specjalnego wydane ze względu na autyzm, w tym zespół Aspergera, lub niepełnosprawności sprzężone, Przedszkole zatrudnia dodatkowo specjalistów lub nauczycieli posiadających kwalifikacje w zakresie pedagogiki specjalnej w celu współorganizowania kształcenia dzieci niepełnosprawnych lub pomoc nauczyciela, w zależności od zaleceń poradni psychologiczno-pedagogicznej. 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Jeśli orzeczenie o potrzebie kształcenia specjalnego wydane jest ze względu na inne niż wymienione powyżej niepełnosprawności, za zgodą organu prowadzącego, w Przedszkolu można zatrudniać dodatkowo ww. osoby w celu współor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t xml:space="preserve">ganizowania kształcenia dzieci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z niepełnosprawnościami.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Dyrektor wyznacza zajęcia edukacyjne oraz zintegrowane 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t xml:space="preserve">działania i zajęcia, określone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programie, które będzie realizował nauczycie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t xml:space="preserve">l – pedagog specjalny 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wspólnie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z nauczycielem grupy lub samodzielnie, a także zadania dla specjalistów i pomocy nauczyciela.</w:t>
      </w:r>
    </w:p>
    <w:p w:rsidR="001E04F6" w:rsidRPr="0098438A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Rodzice mają prawo udziału w spotkaniach zespołu, otrzymują kopie wielospecjalistycznej oceny funkcjonowania dziecka oraz programu.</w:t>
      </w:r>
    </w:p>
    <w:p w:rsidR="001E04F6" w:rsidRPr="005E05E6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Zajęcia realizowane w ramach kształcenia specjalnego są dokumentowane wg odrębnych przepisów. 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15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Podtrzymywanie poczucia tożsamości narodowej, etnicznej, językowej i religijnej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Przedszkole umożliwia podtrzymywanie poczucia tożsamości narodowej, etnicznej, językowej i religijnej poprzez: 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zajęcia w języku polskim; 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realizację treści związanych z historią, geografią i kulturą naszego regionu i kraju odpowiednio do zapisów podstawy programowej; 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prowadzenie nauczania religii w ramach planu zajęć przedszkolnych dla dzieci, których rodzice wyrażają takie życzenie.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Zgodnie z wolą rodziców</w:t>
      </w:r>
      <w:r w:rsidRPr="0098438A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organizuje dla dzie</w:t>
      </w:r>
      <w:r w:rsidR="006A43B0">
        <w:rPr>
          <w:rFonts w:ascii="Arial" w:eastAsia="Times New Roman" w:hAnsi="Arial" w:cs="Arial"/>
          <w:sz w:val="24"/>
          <w:szCs w:val="24"/>
          <w:lang w:eastAsia="ar-SA"/>
        </w:rPr>
        <w:t xml:space="preserve">ci lekcje religii katolickiej. </w:t>
      </w:r>
      <w:r w:rsidRPr="0098438A">
        <w:rPr>
          <w:rFonts w:ascii="Arial" w:hAnsi="Arial" w:cs="Arial"/>
          <w:sz w:val="24"/>
          <w:szCs w:val="24"/>
        </w:rPr>
        <w:t>Życzenie to jest wyrażane w formie pisemnego oświadczenia. Oświadczenie nie musi być ponawiane w kolejnym roku szkolnym, może jednak być zmienione.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czasie lekcji religii dzieci, które na nią nie uczęszczają mają zapewnioną opiekę nauczyciela – wychowawcy.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Zasady organizacji zajęć religii określają odrębne przepisy.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miarę potrzeb organizowane mogą być zajęcia umożliwiające osłuchanie z językiem mniejszości narodowych, etnicznych, językiem regionalnym i podtrzymywanie tożsamości tych dzieci w zakresie narodowości, grupy etnicznej, językowej. Zasady organizowania tych zajęć są określone w odrębnych przepisach.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Przedszkole prowadzi działania antydyskryminacyjne obejmujące całą społeczność Przedszkola poprzez czytelne zasady postępowania, w tym system regulaminów i procedur, ustalenie praw i obowiązków pracowników, dzieci i ich rodziców. 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prowadzi z dziećmi planową pracę wychowawczą opartą na wartościach uniwersalnych. W każdym oddziale nauczyciele tworzą kodeksy przedszkolaka zawierające ustalone z dziećmi normy postępowania oparte na wart</w:t>
      </w:r>
      <w:r w:rsidR="005E05E6">
        <w:rPr>
          <w:rFonts w:ascii="Arial" w:eastAsia="Times New Roman" w:hAnsi="Arial" w:cs="Arial"/>
          <w:sz w:val="24"/>
          <w:szCs w:val="24"/>
          <w:lang w:eastAsia="pl-PL"/>
        </w:rPr>
        <w:t xml:space="preserve">ościach poznanych przez dzieci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objaśnionych przez nauczycieli w toku pracy dydaktyczno-wychowawczej.</w:t>
      </w:r>
    </w:p>
    <w:p w:rsidR="001E04F6" w:rsidRPr="005E05E6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Dzieci niebędące obywatelami Polski uczestniczą w procesie rekrutacji na zasadach ogólnych, a w trakcie roku szkolnego w miarę posiadania wolnych miejsc są przyjmowane przez Dyrektora. Dzieci te mają prawo do równego traktowania oraz wszystkich statutowych praw i obowiązków.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16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/>
          <w:sz w:val="24"/>
          <w:szCs w:val="24"/>
          <w:lang w:eastAsia="ar-SA"/>
        </w:rPr>
        <w:t>Organizacja zajęć dodatkowych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może organizować zajęcia dodatkowe.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Rodzaj zajęć dodatkowych oraz ich częstotliwość jest uzgadniana z organem prowadzącym. 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Czas trwania zajęć prowadzonych dodatkowo jest dostosowany do możliwości rozwojowych dzieci i wynosi od 15 do 30 minut.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Organizacja i terminy zajęć dodatkowych ustalane są przez Dyrektora.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czasie zajęć dodatkowych opiekę nad dziećmi sprawuje osoba prowadząca zajęcia. Osoba ta ponosi pełną odpowiedzialność za zdrowie i życie d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t xml:space="preserve">zieci. Osoba ta odbiera dzieci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od nauczyciela i oddaje je po zakończeniu zajęć.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Rodzice nie ponoszą dodatkowych opłat za zajęcia dodatkowe, poza opłatą stałą.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lastRenderedPageBreak/>
        <w:t>§ 17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Wycieczki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Krajoznawstwo i turystyka mogą być organizowane w formie wycieczek: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przedmiotowych – związanych z realizacją programu wychowania przedszkolnego;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krajoznawczo-turystycznych o charakterze interdyscyplinarnym, w których udział nie wymaga od dzieci przygotowania kondycyjnego i umiejętności posługiwania się specjalistycznym sprzętem, organizowanych w celu nabywania wiedzy o otaczającym środowisku i umiejętności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zastosowania tej wiedzy w praktyce.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Organizację i program wycieczki dostosowuje się do wieku, zainteresowań i potrzeb dzieci, ich stanu zdrowia, kondycji, sprawności fizycznej i umiejętności. Wycieczki mogą być jednodniowe na terenie kraju.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Wycieczkę organizowaną przez Przedszkole zgłasza się Dyrektorowi na druku „Karta wycieczki”, zgodnie ze wzorem określonym w odrębnych przepisach.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Do karty wycieczki dołącza się listę dzieci biorących udział</w:t>
      </w:r>
      <w:r w:rsidR="005E05E6">
        <w:rPr>
          <w:rFonts w:ascii="Arial" w:eastAsia="Times New Roman" w:hAnsi="Arial" w:cs="Arial"/>
          <w:sz w:val="24"/>
          <w:szCs w:val="24"/>
          <w:lang w:eastAsia="pl-PL"/>
        </w:rPr>
        <w:t xml:space="preserve"> w wycieczce, zawierającą imię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nazwisko wychowanka oraz telefon rodzica lub rodziców dziecka. Listę dzieci podpisuje Dyrektor.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Zgodę na zorganizowanie wycieczki wyraża Dyrektor, zatwierdzając kartę wycieczki.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Najpóźniej trzy dni wcześniej o wycieczce powinni być powiadomieni rodzice dzieci. Rodzice każdorazowo na piśmie wyrażają zgodę na udział dziecka w wycieczce, za wyjątkiem wycieczek krótkich, pieszych – wyjść w celu realizacji obowiązującego programu np. na pobliską pocztę, do sklepu, itp.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Liczba przewożonych osób w autokarze nie może być większa niż liczba miejsc w dowodzie rejestracyjnym pojazdu.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Dyrektor wyznacza kierownika oraz opiekunów wycieczki spośród pracowników pedagogicznych Przedszkola.</w:t>
      </w:r>
    </w:p>
    <w:p w:rsidR="001E04F6" w:rsidRPr="0098438A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Dyrektor może wyznaczyć na kierownika wycieczki także inną niż pracownik pedagogiczny Przedszkola osobę pełnoletnią, która posiada przygotowanie odpowiednie do realizacji zadań kierownika wycieczki, w tym zapewnienia bezpieczeństwa dzieciom.</w:t>
      </w:r>
    </w:p>
    <w:p w:rsidR="001E04F6" w:rsidRPr="0098438A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Kierownik wycieczki w szczególności: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opracowuje program i regulamin wycieczki;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zapoznaje dzieci, rodziców i opiekunów wycieczki z programem i regulaminem wycieczki oraz informuje ich o celu i trasie wycieczki;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zapewnia warunki do pełnej realizacji programu wycieczki i przestrzegania jej regulaminu oraz sprawuje nadzór w tym zakresie;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zapoznaje dzieci i opiekunów wycieczki z zasadami bezpieczeństwa oraz zapewnia warunki do ich przestrzegania;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określa zadania opiekunów wycieczki w zakresie realizacji programu wycieczki oraz zapewnienia opieki i bezpieczeństwa dzieciom;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nadzoruje zaopatrzenie dzieci i opiekunów wycieczki w odpowiedni sprzęt, wyposażenie oraz apteczkę pierwszej pomocy;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organizuje i nadzoruje transport, wyżywienie dla dzieci i opiekunów wycieczki;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dokonuje podziału zadań wśród dzieci;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dysponuje środkami finansowymi przeznaczonymi na organizację wycieczki;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dokonuje podsumowania, oceny i rozliczenia finansowego wycieczki po jej zakończeniu i informuje o tym Dyrektora i rodziców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, w formie ustnej terminie 1 miesiąca od terminu wycieczki.</w:t>
      </w:r>
    </w:p>
    <w:p w:rsidR="001E04F6" w:rsidRPr="006A43B0" w:rsidRDefault="00BA48D5" w:rsidP="00095129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3B0">
        <w:rPr>
          <w:rFonts w:ascii="Arial" w:eastAsia="Times New Roman" w:hAnsi="Arial" w:cs="Arial"/>
          <w:sz w:val="24"/>
          <w:szCs w:val="24"/>
          <w:lang w:eastAsia="pl-PL"/>
        </w:rPr>
        <w:t>Kierownik wycieczki, za zgodą Dyrektora może pełnić także funkcję opiekuna wycieczki.</w:t>
      </w:r>
    </w:p>
    <w:p w:rsidR="001E04F6" w:rsidRPr="0098438A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zależności od celu i programu wycieczki opiekunem wycieczki może być także osoba niebędąca pracownikiem pedagogicznym Przedszkola, wyznaczona przez Dyrektora.</w:t>
      </w:r>
    </w:p>
    <w:p w:rsidR="001E04F6" w:rsidRPr="0098438A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Za zgodą Dyrektora w wycieczce mogą brać udział rodzice, którzy będą wspierać opiekunów wycieczki w sprawowaniu opieki nad dziećmi.</w:t>
      </w:r>
    </w:p>
    <w:p w:rsidR="001E04F6" w:rsidRPr="0098438A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Przy organizacji wycieczek liczbę opiekunów oraz sposób zorganizowania opieki ustala się, uwzględniając wiek, stopień rozwoju psychofizycznego, stan zdrowia i ewentualną niepełnosprawność osób powierzonych opiece Przeds</w:t>
      </w:r>
      <w:r w:rsidR="005E05E6">
        <w:rPr>
          <w:rFonts w:ascii="Arial" w:eastAsia="Times New Roman" w:hAnsi="Arial" w:cs="Arial"/>
          <w:sz w:val="24"/>
          <w:szCs w:val="24"/>
          <w:lang w:eastAsia="pl-PL"/>
        </w:rPr>
        <w:t xml:space="preserve">zkola, a także specyfikę zajęć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wycieczek oraz warunki, w jakich będą się one odbywać.</w:t>
      </w:r>
    </w:p>
    <w:p w:rsidR="001E04F6" w:rsidRPr="0098438A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Opiekun w szczególności: 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sprawuje opiekę nad powierzonymi mu wychowankami;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współdziała z kierownikiem wycieczki w zakresie</w:t>
      </w:r>
      <w:r w:rsidR="005E05E6">
        <w:rPr>
          <w:rFonts w:ascii="Arial" w:eastAsia="Times New Roman" w:hAnsi="Arial" w:cs="Arial"/>
          <w:sz w:val="24"/>
          <w:szCs w:val="24"/>
          <w:lang w:eastAsia="ar-SA"/>
        </w:rPr>
        <w:t xml:space="preserve"> realizacji programu wycieczki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przestrzegania jej regulaminu;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sprawuje nadzór nad przestrzeganiem regulaminu wycieczki przez dzieci, ze szczególnym uwzględnieniem zasad bezpieczeństwa;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nadzoruje wykonywanie zadań przydzielonych dzieciom;</w:t>
      </w:r>
    </w:p>
    <w:p w:rsidR="001E04F6" w:rsidRPr="0098438A" w:rsidRDefault="00BA48D5" w:rsidP="00095129">
      <w:pPr>
        <w:widowControl w:val="0"/>
        <w:tabs>
          <w:tab w:val="left" w:pos="709"/>
          <w:tab w:val="left" w:pos="875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wykonuje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inne zadania zlecone przez kierownika wycieczki.</w:t>
      </w:r>
    </w:p>
    <w:p w:rsidR="001E04F6" w:rsidRPr="005E05E6" w:rsidRDefault="00BA48D5" w:rsidP="0009512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dzieci mających problemy w czasie poruszania się pojazdami mechanicznymi zobowiązani są do przedłożenia instruktażu dotyczącego sprawowania opieki.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4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OPIEKA I BEZPIECZEŃSTWO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18</w:t>
      </w:r>
      <w:bookmarkStart w:id="5" w:name="_Hlk122595312"/>
      <w:bookmarkEnd w:id="5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Przedszkole zapewnia dzieciom bezpieczeństwo i opiekę.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sprawuje opiekę nad dziećmi, dostosowując sposoby i metody oddziaływań do wieku dziecka i jego możliwości rozwojowych, potrz</w:t>
      </w:r>
      <w:r w:rsidR="005E05E6">
        <w:rPr>
          <w:rFonts w:ascii="Arial" w:eastAsia="Times New Roman" w:hAnsi="Arial" w:cs="Arial"/>
          <w:sz w:val="24"/>
          <w:szCs w:val="24"/>
          <w:lang w:eastAsia="pl-PL"/>
        </w:rPr>
        <w:t>eb środowiskowych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z uwzględnieniem istniejących warunków lokalowych, a w szczególności: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zapewnia bezpośrednią i stałą opiekę nad dziećmi w cz</w:t>
      </w:r>
      <w:r w:rsidR="005E05E6" w:rsidRPr="001A6EC0">
        <w:rPr>
          <w:rFonts w:ascii="Arial" w:eastAsia="Times New Roman" w:hAnsi="Arial" w:cs="Arial"/>
          <w:sz w:val="24"/>
          <w:szCs w:val="24"/>
          <w:lang w:eastAsia="pl-PL"/>
        </w:rPr>
        <w:t xml:space="preserve">asie pobytu w Przedszkolu oraz </w:t>
      </w:r>
      <w:r w:rsidRPr="001A6EC0">
        <w:rPr>
          <w:rFonts w:ascii="Arial" w:eastAsia="Times New Roman" w:hAnsi="Arial" w:cs="Arial"/>
          <w:sz w:val="24"/>
          <w:szCs w:val="24"/>
          <w:lang w:eastAsia="pl-PL"/>
        </w:rPr>
        <w:t>w trakcie zajęć poza terenem Przedszkola;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zapewnia dzieciom pełne poczucie bezpieczeństw</w:t>
      </w:r>
      <w:r w:rsidR="005E05E6" w:rsidRPr="001A6EC0">
        <w:rPr>
          <w:rFonts w:ascii="Arial" w:eastAsia="Times New Roman" w:hAnsi="Arial" w:cs="Arial"/>
          <w:sz w:val="24"/>
          <w:szCs w:val="24"/>
          <w:lang w:eastAsia="pl-PL"/>
        </w:rPr>
        <w:t xml:space="preserve">a – pod względem fizycznym jak </w:t>
      </w:r>
      <w:r w:rsidRPr="001A6EC0">
        <w:rPr>
          <w:rFonts w:ascii="Arial" w:eastAsia="Times New Roman" w:hAnsi="Arial" w:cs="Arial"/>
          <w:sz w:val="24"/>
          <w:szCs w:val="24"/>
          <w:lang w:eastAsia="pl-PL"/>
        </w:rPr>
        <w:t>i psychicznym;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stosuje w swoich działaniach obowiązujące przepisy bhp i p.poż.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19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czasie pobytu dziecka w Przedszkolu nie może ono pozostać bez nadzoru osoby dorosłej.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Za zdrowie i bezpieczeństwo dzieci odpowiada nauczyci</w:t>
      </w:r>
      <w:r w:rsidR="005E05E6">
        <w:rPr>
          <w:rFonts w:ascii="Arial" w:eastAsia="Times New Roman" w:hAnsi="Arial" w:cs="Arial"/>
          <w:sz w:val="24"/>
          <w:szCs w:val="24"/>
          <w:lang w:eastAsia="pl-PL"/>
        </w:rPr>
        <w:t xml:space="preserve">el pełniący obowiązki zawodowe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danym czasie do momentu przekazania ich rod</w:t>
      </w:r>
      <w:r w:rsidR="005E05E6">
        <w:rPr>
          <w:rFonts w:ascii="Arial" w:eastAsia="Times New Roman" w:hAnsi="Arial" w:cs="Arial"/>
          <w:sz w:val="24"/>
          <w:szCs w:val="24"/>
          <w:lang w:eastAsia="pl-PL"/>
        </w:rPr>
        <w:t xml:space="preserve">zicom lub osobom upoważnionym,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a w czasie zajęć dodatkowych osoba prowadząca te zajęcia.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grupach w sprawowaniu opieki nad dziećmi pomaga nauczycielowi doraźnie woźna oddziałowa.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 nie może pozostawić dzieci bez opieki. Każdy pracownik na terenie Przedszkola ma obowiązek reagować w sytuacjach zagrażających bezpieczeństwu dziecka.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Przy wyjściu poza teren Przedszkola zapewnia się opiekę jednego opiekuna dla grupy 15 dzieci.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Każde wyjście poza teren Przedszkola, poza wycieczkami, dla których zakłada się kartę wycieczki, odnotowuje się w rejestrze wyjść grupowych. Sposób prowadzenia rejestru określają odrębne przepisy.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trakcie festynów oraz imprez integracyjnych odpowiedzialność za bezpieczeństwo dzieci ponoszą rodzice.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lastRenderedPageBreak/>
        <w:t>§ 20</w:t>
      </w:r>
      <w:bookmarkStart w:id="6" w:name="_Hlk122596672"/>
      <w:bookmarkEnd w:id="6"/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zapewnia dzieciom bezpieczne i hig</w:t>
      </w:r>
      <w:r w:rsidR="005E05E6">
        <w:rPr>
          <w:rFonts w:ascii="Arial" w:eastAsia="Times New Roman" w:hAnsi="Arial" w:cs="Arial"/>
          <w:sz w:val="24"/>
          <w:szCs w:val="24"/>
          <w:lang w:eastAsia="pl-PL"/>
        </w:rPr>
        <w:t xml:space="preserve">ieniczne warunki zabawy, nauki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wypoczynku, a w szczególności: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sale przedszkolne posiadają właściwe oświetlenie, wentylację, ogrzewanie oraz powierzchnię użytkową;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wyposażenie, w tym: meble, zabawki i pomoc</w:t>
      </w:r>
      <w:r w:rsidR="005E05E6" w:rsidRPr="001A6EC0">
        <w:rPr>
          <w:rFonts w:ascii="Arial" w:eastAsia="Times New Roman" w:hAnsi="Arial" w:cs="Arial"/>
          <w:sz w:val="24"/>
          <w:szCs w:val="24"/>
          <w:lang w:eastAsia="pl-PL"/>
        </w:rPr>
        <w:t xml:space="preserve">e dydaktyczne posiadają atesty </w:t>
      </w:r>
      <w:r w:rsidRPr="001A6EC0">
        <w:rPr>
          <w:rFonts w:ascii="Arial" w:eastAsia="Times New Roman" w:hAnsi="Arial" w:cs="Arial"/>
          <w:sz w:val="24"/>
          <w:szCs w:val="24"/>
          <w:lang w:eastAsia="pl-PL"/>
        </w:rPr>
        <w:t>i certyfikaty;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meble, krzesełka, szafki dostosowane są do warunków antropometrycznych dzieci;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Przedszkole posiada sprzęt i urządzenia ochrony przeciwpożarowej;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teren Przedszkola jest ogrodzony;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otwory kanalizacyjne, studzienki i inne zagłębienia są odpowiednio zabezpieczone;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pomieszczenia gospodarcze i kuchnia są zabezpie</w:t>
      </w:r>
      <w:r w:rsidR="005E05E6" w:rsidRPr="001A6EC0">
        <w:rPr>
          <w:rFonts w:ascii="Arial" w:eastAsia="Times New Roman" w:hAnsi="Arial" w:cs="Arial"/>
          <w:sz w:val="24"/>
          <w:szCs w:val="24"/>
          <w:lang w:eastAsia="pl-PL"/>
        </w:rPr>
        <w:t xml:space="preserve">czone przed swobodnym dostępem </w:t>
      </w:r>
      <w:r w:rsidRPr="001A6EC0">
        <w:rPr>
          <w:rFonts w:ascii="Arial" w:eastAsia="Times New Roman" w:hAnsi="Arial" w:cs="Arial"/>
          <w:sz w:val="24"/>
          <w:szCs w:val="24"/>
          <w:lang w:eastAsia="pl-PL"/>
        </w:rPr>
        <w:t>do nich dzieci;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schody wyposażone są w balustrady z poręczami zabezpieczającymi przed ewentualnym zsuwaniem się po nich;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w Przedszkolu znajdują się apteczki wyposażone w niezbędne środki do udzielania pierwszej pomocy wraz z instrukcją dotyczącą jej udzielania;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plany i drogi ewakuacyjne są opracowane i trwale oznakowane;</w:t>
      </w:r>
    </w:p>
    <w:p w:rsidR="001E04F6" w:rsidRPr="001A6EC0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6EC0">
        <w:rPr>
          <w:rFonts w:ascii="Arial" w:eastAsia="Times New Roman" w:hAnsi="Arial" w:cs="Arial"/>
          <w:sz w:val="24"/>
          <w:szCs w:val="24"/>
          <w:lang w:eastAsia="pl-PL"/>
        </w:rPr>
        <w:t>szlaki komunikacyjne wychodzące poza teren Przedszkola posiadają zabezpieczenia uniemożliwiające wyjście bezpośrednio na jezdnię.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Dyrektor organizuje niezbędne kontrole techniczne urządzeń i budynku Przedszkola</w:t>
      </w:r>
      <w:r w:rsidRPr="0098438A">
        <w:rPr>
          <w:rFonts w:ascii="Arial" w:hAnsi="Arial" w:cs="Arial"/>
          <w:sz w:val="24"/>
          <w:szCs w:val="24"/>
        </w:rPr>
        <w:t xml:space="preserve">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pod kątem zapewnienia bezpiecznych i higienicznych warunków korzystania z tych obiektów.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Dyrektor odpowiada za terminowe szkolenia pracowników z zakresu BHP i p.poż.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Przedszkolu zostały opracowane i wdrożone odpo</w:t>
      </w:r>
      <w:r w:rsidR="00770C6E">
        <w:rPr>
          <w:rFonts w:ascii="Arial" w:eastAsia="Times New Roman" w:hAnsi="Arial" w:cs="Arial"/>
          <w:sz w:val="24"/>
          <w:szCs w:val="24"/>
          <w:lang w:eastAsia="pl-PL"/>
        </w:rPr>
        <w:t xml:space="preserve">wiednie procedury BHP związane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zapobieganiem, przeciwdziałaniem i zwalczaniem COVID-19 dotyczących różnych obszarów działalności Przedszkola, zgodnie z wytycznymi Głównego Inspektora Sanitarnego, Ministra Zdrowia oraz Ministra Edukacji i Nauki.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3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Procedury o których mowa w ust. 4 są dostępne na stronie internetowej Zespołu </w:t>
      </w:r>
      <w:proofErr w:type="spellStart"/>
      <w:r w:rsidRPr="009843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Szkolno</w:t>
      </w:r>
      <w:proofErr w:type="spellEnd"/>
      <w:r w:rsidRPr="009843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Przedszkolnego nr 2 (BIP Zespołu).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21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hAnsi="Arial" w:cs="Arial"/>
          <w:sz w:val="24"/>
          <w:szCs w:val="24"/>
        </w:rPr>
        <w:t>Przedszkole zapewnia wychowankom bezpieczeństwo w c</w:t>
      </w:r>
      <w:r w:rsidR="00770C6E">
        <w:rPr>
          <w:rFonts w:ascii="Arial" w:hAnsi="Arial" w:cs="Arial"/>
          <w:sz w:val="24"/>
          <w:szCs w:val="24"/>
        </w:rPr>
        <w:t xml:space="preserve">zasie zajęć w przedszkolu oraz </w:t>
      </w:r>
      <w:r w:rsidRPr="0098438A">
        <w:rPr>
          <w:rFonts w:ascii="Arial" w:hAnsi="Arial" w:cs="Arial"/>
          <w:sz w:val="24"/>
          <w:szCs w:val="24"/>
        </w:rPr>
        <w:t>w czasie zajęć poza przedszkolem poprzez:</w:t>
      </w:r>
    </w:p>
    <w:p w:rsidR="001E04F6" w:rsidRPr="009843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realizację przez nauczycieli zadań zapisanych w niniejszym statucie;</w:t>
      </w:r>
    </w:p>
    <w:p w:rsidR="001E04F6" w:rsidRPr="009843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opracowanie miesięcznych planów pracy przez nauczyciela, który uwzględnia równomierne rozłożenie zajęć w poszczególn</w:t>
      </w:r>
      <w:r w:rsidR="001A6EC0">
        <w:rPr>
          <w:rFonts w:ascii="Arial" w:hAnsi="Arial" w:cs="Arial"/>
          <w:sz w:val="24"/>
          <w:szCs w:val="24"/>
        </w:rPr>
        <w:t xml:space="preserve">ych dniach, różnorodność zajęć </w:t>
      </w:r>
      <w:r w:rsidRPr="0098438A">
        <w:rPr>
          <w:rFonts w:ascii="Arial" w:hAnsi="Arial" w:cs="Arial"/>
          <w:sz w:val="24"/>
          <w:szCs w:val="24"/>
        </w:rPr>
        <w:t>w każdym dniu;</w:t>
      </w:r>
    </w:p>
    <w:p w:rsidR="001E04F6" w:rsidRPr="009843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przestrzeganie liczebności grup;</w:t>
      </w:r>
    </w:p>
    <w:p w:rsidR="001E04F6" w:rsidRPr="009843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prowadzenie zajęć z wychowania komunikacyjnego, współdziałanie z organizacjami zajmującymi się ruchem drogowym;</w:t>
      </w:r>
    </w:p>
    <w:p w:rsidR="001E04F6" w:rsidRPr="009843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zapewnianie odpowiedniej liczby opiekunów nad dzi</w:t>
      </w:r>
      <w:r w:rsidR="0008342B">
        <w:rPr>
          <w:rFonts w:ascii="Arial" w:hAnsi="Arial" w:cs="Arial"/>
          <w:sz w:val="24"/>
          <w:szCs w:val="24"/>
        </w:rPr>
        <w:t xml:space="preserve">ećmi uczestniczącymi </w:t>
      </w:r>
      <w:r w:rsidRPr="0098438A">
        <w:rPr>
          <w:rFonts w:ascii="Arial" w:hAnsi="Arial" w:cs="Arial"/>
          <w:sz w:val="24"/>
          <w:szCs w:val="24"/>
        </w:rPr>
        <w:t>w imprezach i wycieczkach poza teren Przedszkola;</w:t>
      </w:r>
    </w:p>
    <w:p w:rsidR="001E04F6" w:rsidRPr="009843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przeszkolenie nauczycieli i innych pracowników Przedszkola w zakresie udzielania pierwszej pomocy.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Jeżeli miejsce, w którym mają być prowadzone zajęcia lub stan znajdujących się w nim urządzeń technicznych może stwarzać zagrożenie dla bezpieczeństwa dzieci, nauczyciel obowiązany jest nie dopuścić do zajęć lub przerwać je, wyprowadzając dzieci z miejsca zagrożenia oraz powiadomić o tym niezwłocznie Dyrektora.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Pracownicy Przedszkola zobowiązani są do udziału w szkoleniach z zakresu bhp i p.poż. oraz pierwszej pomocy.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lastRenderedPageBreak/>
        <w:t>§ 22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Zdrowie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_Hlk122596969"/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W Przedszkolu nie mogą być zastosowane </w:t>
      </w:r>
      <w:bookmarkEnd w:id="7"/>
      <w:r w:rsidRPr="0098438A">
        <w:rPr>
          <w:rFonts w:ascii="Arial" w:eastAsia="Times New Roman" w:hAnsi="Arial" w:cs="Arial"/>
          <w:sz w:val="24"/>
          <w:szCs w:val="24"/>
          <w:lang w:eastAsia="pl-PL"/>
        </w:rPr>
        <w:t>wobec wychowanków żadne zabiegi medyczne bez uprzedniego porozumienia z rodzicami, z wyjątkiem udzielenia pierwszej pomocy.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Pracownicy Przedszkola nie mogą podawać dziecku żadnych leków, z wyjątkiem sytuacji ratujących życie.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Niedopuszczalne jest wyposażanie przez rodziców dzieci w jakiekolwiek leki i zatajanie tego faktu przed nauczycielem.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mają obowiązek niezwłocznie poinformować Przedszkole o kłopotach zdrowotnych dziecka, w tym alergiach, zatruciach pokarmowych i chorobach zakaźnych.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 danego oddziału ma obowiązek niezwło</w:t>
      </w:r>
      <w:r w:rsidR="00770C6E">
        <w:rPr>
          <w:rFonts w:ascii="Arial" w:eastAsia="Times New Roman" w:hAnsi="Arial" w:cs="Arial"/>
          <w:sz w:val="24"/>
          <w:szCs w:val="24"/>
          <w:lang w:eastAsia="pl-PL"/>
        </w:rPr>
        <w:t xml:space="preserve">cznego poinformowania rodziców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o zaobserwowanych, niepokojących sygnałach dotyczących stanu zdrowia dziecka.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sytuacjach nagłych, gdy stan zdrowia dziecka wymaga natychmiastowej interwencji nauczyciel zobowiązany jest do podjęcia działań w zakresie pierwszej pomocy, wezwania karetki pogotowia ratunkowego oraz zawiadomienia rodziców.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przypadkach, gdy dziecko zgłasza problemy zdrowotne Przedszkole zawiadamia rodziców, którzy zobowiązani są do natychmiastowego odbioru dziecka.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odniesieniu do dzieci z chorobą przewlekłą, ro</w:t>
      </w:r>
      <w:r w:rsidR="001A6EC0">
        <w:rPr>
          <w:rFonts w:ascii="Arial" w:eastAsia="Times New Roman" w:hAnsi="Arial" w:cs="Arial"/>
          <w:sz w:val="24"/>
          <w:szCs w:val="24"/>
          <w:lang w:eastAsia="pl-PL"/>
        </w:rPr>
        <w:t xml:space="preserve">dzice przed przyjęciem dziecka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do Przedszkola, zobowiązani są do przedstawienia informacji na temat choroby dziecka, rodzaju podawanych leków oraz informacji w jaki sposób wpływa to na jego funkcjonowanie.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23</w:t>
      </w:r>
      <w:bookmarkStart w:id="8" w:name="_Hlk122597163"/>
      <w:bookmarkEnd w:id="8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Wypadki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Umożliwia się ubezpieczenie dzieci od następstw nieszczęśliwych wypadków za zgodą rodziców.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prowadzi edukację dla bezpieczeństwa z zastosowaniem różnych metod i form, w tym m.in. poprzez tematy kompleksowe, bajko terapię. Tematyka dotyczy bezpieczeństwa na drodze, sposobu korzystania z urządzeń, narzędzi i przyborów, bezpieczeństwa w relacjach z nieznajomymi, roślinami i zwierzętami, zagrożeń związanych z lekami, środkami chemicznymi i in.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bezpieczeństwa dzieciom przedszkole współpracuje z różnymi podmiotami np. z policją. 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24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razie zaistnienia w Przedszkolu wypadku niezwłocznie zapewnia się dziecku pierwszą pomoc oraz sprowadza się fachową pomoc medyczną.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 każdym wypadku zawiadamia się niezwłocznie: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rodziców poszkodowanego dziecka;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organ prowadzący;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pracownika służby bhp;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społecznego inspektora pracy;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Radę Rodziców.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 wypadku śmiertelnym, ciężkim i zbiorowym zawiadamia się niezwłocznie prokuratora i kuratora oświaty.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O wypadku, do którego doszło w wyniku zatrucia zawiadamia się niezwłocznie inspektora sanitarnego. 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Zawiadomień, o których mowa powyżej dokonuje Dyrektor bądź upoważniony przez niego pracownik Przedszkola.</w:t>
      </w:r>
    </w:p>
    <w:p w:rsidR="001E04F6" w:rsidRPr="00770C6E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Każdy wypadek odnotowuje się w rejestrze wypa</w:t>
      </w:r>
      <w:r w:rsidR="00FC500E">
        <w:rPr>
          <w:rFonts w:ascii="Arial" w:eastAsia="Times New Roman" w:hAnsi="Arial" w:cs="Arial"/>
          <w:sz w:val="24"/>
          <w:szCs w:val="24"/>
          <w:lang w:eastAsia="ar-SA"/>
        </w:rPr>
        <w:t xml:space="preserve">dków. Dyrektor powołuje zespół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prowadzi postępowanie powypadkowe zgodnie z odrębnymi przepisami.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5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ORGANIZACJA PRZEDSZKOLA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  <w:r w:rsidRPr="0098438A">
        <w:rPr>
          <w:rFonts w:ascii="Arial" w:hAnsi="Arial" w:cs="Arial"/>
        </w:rPr>
        <w:t>§</w:t>
      </w:r>
      <w:r w:rsidRPr="0098438A">
        <w:rPr>
          <w:rStyle w:val="parZnak"/>
          <w:rFonts w:ascii="Arial" w:hAnsi="Arial" w:cs="Arial"/>
          <w:b/>
        </w:rPr>
        <w:t xml:space="preserve"> </w:t>
      </w:r>
      <w:r w:rsidRPr="0098438A">
        <w:rPr>
          <w:rStyle w:val="parZnak"/>
          <w:rFonts w:ascii="Arial" w:hAnsi="Arial" w:cs="Arial"/>
          <w:b/>
          <w:bCs/>
        </w:rPr>
        <w:t>25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Organizacja i czas pracy Przedszkola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Liczba miejsc organizacyjnych w Przedszkolu wynosi 50 dzieci.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Podstawową jednostką organizacyjną Przedszkola </w:t>
      </w:r>
      <w:r w:rsidR="00425DAF">
        <w:rPr>
          <w:rFonts w:ascii="Arial" w:eastAsia="Times New Roman" w:hAnsi="Arial" w:cs="Arial"/>
          <w:sz w:val="24"/>
          <w:szCs w:val="24"/>
          <w:lang w:eastAsia="ar-SA"/>
        </w:rPr>
        <w:t xml:space="preserve">jest oddział obejmujący dzieci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zbliżonym wieku, z uwzględnieniem ich potrzeb, zainteresowań, uzdolnień oraz rodzaju niepełnosprawności.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W Przedszkolu można utworzyć łącznie 2 oddziały. 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Liczba dzieci w oddziale nie może przekraczać 25,</w:t>
      </w:r>
      <w:r w:rsidRPr="0098438A">
        <w:rPr>
          <w:rFonts w:ascii="Arial" w:hAnsi="Arial" w:cs="Arial"/>
          <w:sz w:val="24"/>
          <w:szCs w:val="24"/>
        </w:rPr>
        <w:t xml:space="preserve"> </w:t>
      </w:r>
      <w:r w:rsidR="00425DAF">
        <w:rPr>
          <w:rFonts w:ascii="Arial" w:eastAsia="Times New Roman" w:hAnsi="Arial" w:cs="Arial"/>
          <w:sz w:val="24"/>
          <w:szCs w:val="24"/>
          <w:lang w:eastAsia="ar-SA"/>
        </w:rPr>
        <w:t xml:space="preserve">w tym maksymalnie troje dzieci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z niepełnosprawnościami. 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funkcjonuje przez cały rok szkolny, z wyjątkiem przerw ustalonych przez organ prowadzący, na wspólny wniosek Dyrektora i Rady Rodziców. Dla wychowanków na ten czas ustalone jest przedszkole zastępcze na terenie miasta.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czynne jest w dni robocze w godzinach od 6.00 do 16.30.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Czas pracy Przedszkola wynosi 10,5 godzin dziennie, w tym 5 godzin bezpłatnej opieki, wychowania i kształcenia w czasie ustalonym przez organ prowadzący tj. od 8.00 do13.00.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Dyrektor powierza poszczególne oddziały opiece jedneg</w:t>
      </w:r>
      <w:r w:rsidR="00770C6E">
        <w:rPr>
          <w:rFonts w:ascii="Arial" w:eastAsia="Times New Roman" w:hAnsi="Arial" w:cs="Arial"/>
          <w:sz w:val="24"/>
          <w:szCs w:val="24"/>
          <w:lang w:eastAsia="ar-SA"/>
        </w:rPr>
        <w:t xml:space="preserve">o lub dwu nauczycieli zależnie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od czasu pracy oddziału i realizowanych w nim zadań oraz z uwzględnieniem propozycji rodziców dzieci danego oddziału.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Dla zapewnienia ciągłości i skuteczności pracy dydaktycznej, wychowawczej i opiekuńczej jest wskazane, aby ten sam nauczyciel opiekował się danym oddziałem do czasu zakończenia korzystania z wychowania przedszkolnego przez dzieci tego oddziału.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Na każdy oddział dodatkowo zatrudnia się woźną </w:t>
      </w:r>
      <w:r w:rsidR="00425DAF">
        <w:rPr>
          <w:rFonts w:ascii="Arial" w:eastAsia="Times New Roman" w:hAnsi="Arial" w:cs="Arial"/>
          <w:sz w:val="24"/>
          <w:szCs w:val="24"/>
          <w:lang w:eastAsia="ar-SA"/>
        </w:rPr>
        <w:t xml:space="preserve">oddziałową, która współpracuje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z nauczycielami w realizacji ich zadań. 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odpowiednio do potrzeb środowiskowych może prowadzić: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kształcenie specjalne dla dzieci niepełnosprawnych, wymagających stosowania specjalnej organizacji nauki i metod pracy;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indywidualne obowiązkowe roczne przygotowanie przedszkolne dla dzieci, których stan zdrowia uniemożliwia lub znacznie utrudnia uczęszczanie do Przedszkola.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Dziecku objętemu kształceniem specjalnym dostosowuje się program wychowania przedszkolnego do indywidualnych potrzeb rozwojowych i edukacyjnych oraz możliwości psychofizycznych dziecka. Dostosowanie następuje na podstawie opracowanego dla dziecka Indywidualnego Programu Edukacyjno-Terapeutycznego uwzględniającego zalecenia zawarte w orzeczeniu o potrzebie kształcenia specjalnego.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Przedszkolu mogą być tworzone zespoły wspomagania rozwoju dziecka w celu pobudzania psychoruchowego i społecznego rozwoju dziecka, od chwili wykrycia niepełnosprawności do podjęcia nauki w szkole, prowadzonego</w:t>
      </w:r>
      <w:r w:rsidR="00770C6E">
        <w:rPr>
          <w:rFonts w:ascii="Arial" w:eastAsia="Times New Roman" w:hAnsi="Arial" w:cs="Arial"/>
          <w:sz w:val="24"/>
          <w:szCs w:val="24"/>
          <w:lang w:eastAsia="ar-SA"/>
        </w:rPr>
        <w:t xml:space="preserve"> bezpośrednio z dzieckiem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jego rodziną, w uzgodnieniu z organem prowadzącym i na podstawie odrębnych przepisów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26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Formy pracy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Praca wychowawczo-dydaktyczna i opiekuńcza prowadzona jest na podstawie programów wychowania przedszkolnego dopuszczonych przez Dyrektora i wpisanych do przedszkolnego zestawu programów.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Organizację pracy Przedszkola w ciągu dnia określa ramowy rozkład dnia ustalony przez Dyrektora na wniosek Rady Pedagogicznej, z uwzglę</w:t>
      </w:r>
      <w:r w:rsidR="00770C6E">
        <w:rPr>
          <w:rFonts w:ascii="Arial" w:eastAsia="Times New Roman" w:hAnsi="Arial" w:cs="Arial"/>
          <w:sz w:val="24"/>
          <w:szCs w:val="24"/>
          <w:lang w:eastAsia="ar-SA"/>
        </w:rPr>
        <w:t xml:space="preserve">dnieniem zasad ochrony zdrowia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higieny nauczania, wychowania i opieki, potrzeb, zainteresowań i uzdolnień dzieci, rodzaju niepełnosprawności dzieci oraz oczekiwań rodziców.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 podstawie ramowego rozkładu dnia nauczyciel lub nauczyciele, którym powierzono opiekę nad danym oddziałem, ustalają dla tego oddzi</w:t>
      </w:r>
      <w:r w:rsidR="00770C6E">
        <w:rPr>
          <w:rFonts w:ascii="Arial" w:eastAsia="Times New Roman" w:hAnsi="Arial" w:cs="Arial"/>
          <w:sz w:val="24"/>
          <w:szCs w:val="24"/>
          <w:lang w:eastAsia="ar-SA"/>
        </w:rPr>
        <w:t xml:space="preserve">ału szczegółowy rozkład dnia,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z uwzględnieniem potrzeb i zainteresowań dzieci.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Formami pracy w Przedszkolu są: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zajęcia i zabawy dowolne;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zajęcia obowiązkowe tj. kierowane przez nauczyciela: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codzienne zajęcia o charakterze dydakt</w:t>
      </w:r>
      <w:r w:rsidR="008B2112">
        <w:rPr>
          <w:rFonts w:ascii="Arial" w:eastAsia="Times New Roman" w:hAnsi="Arial" w:cs="Arial"/>
          <w:sz w:val="24"/>
          <w:szCs w:val="24"/>
          <w:lang w:eastAsia="pl-PL"/>
        </w:rPr>
        <w:t xml:space="preserve">yczno-wychowawczym zaplanowane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kierowane przez nauczyciela,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czynności samoobsługowe i prace użyteczne dzieci, 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spacery,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wycieczki,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uroczystości przedszkolne; 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sytuacje okolicznościowe.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Godzina prowadzonych przez nauczyciela zajęć </w:t>
      </w:r>
      <w:r w:rsidR="00770C6E">
        <w:rPr>
          <w:rFonts w:ascii="Arial" w:eastAsia="Times New Roman" w:hAnsi="Arial" w:cs="Arial"/>
          <w:sz w:val="24"/>
          <w:szCs w:val="24"/>
          <w:lang w:eastAsia="ar-SA"/>
        </w:rPr>
        <w:t xml:space="preserve">nauczania, wychowania i opieki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Przedszkolu trwa 60 minut.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Czas prowadzonych w Przedszkolu zajęć powinien być dostosowany do możliwości rozwojowych dzieci, z tym że czas prowadzonych w Przedszkolu zajęć dydaktycznych wg przyjętego programu, zajęć religii, zajęć dodatkowych i zajęć rewalidacyjnych powinien wynosić: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 dziećmi w wieku 3–4 lat – około 15 minut;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 dziećmi w wieku 5–6 lat – około 30 minut.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Czas trwania zajęć w zakresie form pomocy psychologiczno-pedagogicznej to 45 minut. Prowadzenie tych zajęć może być w czasie dłuższym lub k</w:t>
      </w:r>
      <w:r w:rsidR="00770C6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rótszym odpowiednio do potrzeb </w:t>
      </w: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 możliwości dzieci. 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Sposób dokumentowania zajęć prowadzonych w Przedszkolu określają odrębne przepisy. 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27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Arkusz organizacji przedszkola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Szczegółową organizację wychowania i opieki w danym roku szkolnym określa arkusz organizacji przedszkola opracowany przez Dyrektora.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Arkusz organizacji przedszkola przygotowuje Dyrektor wg zasad określonych w odrębnych przepisach, zasięga opinii zakładowych związków zawodowych i przekazuje organowi prowadzącemu.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Arkusz organizacji przedszkola zaopiniowany przez Radę Pedagogiczną i zatwierdza organ prowadzący.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Organ prowadzący, po uzyskaniu opinii organu sprawującego nadzór pedagogiczny zatwierdza arkusz organizacji przedszkola.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zatwierdzenia zmian w arkuszu organizacji przedszkola wymagane są odpowiednio opinie: Rady Pedagogicznej, związków zawodowych oraz organu sprawującego nadzór pedagogiczny.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Terminy opiniowania oraz przekazywania arkusza organizacji przedszkola do zatwierdzenia, a także terminy i sposób wprowadzania zmian w arkuszu określają odrębne przepisy.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28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Organizację pracy Przedszkola określa ramowy rozkład</w:t>
      </w:r>
      <w:r w:rsidR="00770C6E">
        <w:rPr>
          <w:rFonts w:ascii="Arial" w:eastAsia="Times New Roman" w:hAnsi="Arial" w:cs="Arial"/>
          <w:sz w:val="24"/>
          <w:szCs w:val="24"/>
          <w:lang w:eastAsia="pl-PL"/>
        </w:rPr>
        <w:t xml:space="preserve"> dnia ustalony przez Dyrektora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na wniosek Rady Pedagogicznej, z uwzględnieniem zasad ochrony zdrowia i higieny pracy oraz oczekiwań rodziców.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 podstawie ramowego rozkładu dnia nauczyciel (nauczyciele), któremu powierzono opiekę nad danym oddziałem, ustala dla danego oddz</w:t>
      </w:r>
      <w:r w:rsidR="00770C6E">
        <w:rPr>
          <w:rFonts w:ascii="Arial" w:eastAsia="Times New Roman" w:hAnsi="Arial" w:cs="Arial"/>
          <w:sz w:val="24"/>
          <w:szCs w:val="24"/>
          <w:lang w:eastAsia="pl-PL"/>
        </w:rPr>
        <w:t xml:space="preserve">iału szczegółowy rozkład dnia,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uwzględnieniem potrzeb, zainteresowań i propozycji dzieci, nie później niż do 20 września rozpoczynającego się roku szkolnego.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Rozkład dnia zawiera:</w:t>
      </w:r>
    </w:p>
    <w:p w:rsidR="001E04F6" w:rsidRPr="00516C0E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6C0E">
        <w:rPr>
          <w:rFonts w:ascii="Arial" w:eastAsia="Times New Roman" w:hAnsi="Arial" w:cs="Arial"/>
          <w:sz w:val="24"/>
          <w:szCs w:val="24"/>
          <w:lang w:eastAsia="pl-PL"/>
        </w:rPr>
        <w:t>wyszczególnione godziny pracy Przedszkola ze wskazaniem pracy oddziału;</w:t>
      </w:r>
    </w:p>
    <w:p w:rsidR="001E04F6" w:rsidRPr="00516C0E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6C0E">
        <w:rPr>
          <w:rFonts w:ascii="Arial" w:eastAsia="Times New Roman" w:hAnsi="Arial" w:cs="Arial"/>
          <w:sz w:val="24"/>
          <w:szCs w:val="24"/>
          <w:lang w:eastAsia="pl-PL"/>
        </w:rPr>
        <w:t>godziny posiłków;</w:t>
      </w:r>
    </w:p>
    <w:p w:rsidR="001E04F6" w:rsidRPr="00516C0E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6C0E">
        <w:rPr>
          <w:rFonts w:ascii="Arial" w:eastAsia="Times New Roman" w:hAnsi="Arial" w:cs="Arial"/>
          <w:sz w:val="24"/>
          <w:szCs w:val="24"/>
          <w:lang w:eastAsia="pl-PL"/>
        </w:rPr>
        <w:t>harmonogram zajęć dodatkowych;</w:t>
      </w:r>
    </w:p>
    <w:p w:rsidR="001E04F6" w:rsidRPr="00516C0E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6C0E">
        <w:rPr>
          <w:rFonts w:ascii="Arial" w:eastAsia="Times New Roman" w:hAnsi="Arial" w:cs="Arial"/>
          <w:sz w:val="24"/>
          <w:szCs w:val="24"/>
          <w:lang w:eastAsia="pl-PL"/>
        </w:rPr>
        <w:t>harmonogram zajęć prowadzonych przez specjalist</w:t>
      </w:r>
      <w:r w:rsidR="006D3E57" w:rsidRPr="00516C0E">
        <w:rPr>
          <w:rFonts w:ascii="Arial" w:eastAsia="Times New Roman" w:hAnsi="Arial" w:cs="Arial"/>
          <w:sz w:val="24"/>
          <w:szCs w:val="24"/>
          <w:lang w:eastAsia="pl-PL"/>
        </w:rPr>
        <w:t xml:space="preserve">ów z dziećmi niepełnosprawnymi </w:t>
      </w:r>
      <w:r w:rsidRPr="00516C0E">
        <w:rPr>
          <w:rFonts w:ascii="Arial" w:eastAsia="Times New Roman" w:hAnsi="Arial" w:cs="Arial"/>
          <w:sz w:val="24"/>
          <w:szCs w:val="24"/>
          <w:lang w:eastAsia="pl-PL"/>
        </w:rPr>
        <w:t>i dziećmi sprawnymi.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29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Rekrutacja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322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Przedszkole przyjmuje dzieci w wieku od 3 – 6 lat. 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W Przedszkolu mają zastosowanie szczegółowe zasady </w:t>
      </w:r>
      <w:r w:rsidR="006D3E57">
        <w:rPr>
          <w:rFonts w:ascii="Arial" w:eastAsia="Times New Roman" w:hAnsi="Arial" w:cs="Arial"/>
          <w:sz w:val="24"/>
          <w:szCs w:val="24"/>
          <w:lang w:eastAsia="ar-SA"/>
        </w:rPr>
        <w:t xml:space="preserve">rekrutacji określające terminy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zasady przyjęć dzieci do Przedszkola oparte o zasadę powszechnej dostępności wynikające z ustawy oraz ustaleń organu prowadzącego.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Rekrutacja do Przedszkola prowadzona jest z wykorzystaniem elektronicznego systemu naboru, który umożliwia sprawne przeprowadzenie postępowania rekrutacyjnego, optymalne wykorzystanie miejsc oraz przeprowadzen</w:t>
      </w:r>
      <w:r w:rsidR="006D3E57">
        <w:rPr>
          <w:rFonts w:ascii="Arial" w:eastAsia="Times New Roman" w:hAnsi="Arial" w:cs="Arial"/>
          <w:sz w:val="24"/>
          <w:szCs w:val="24"/>
          <w:lang w:eastAsia="ar-SA"/>
        </w:rPr>
        <w:t xml:space="preserve">ie postępowania rekrutacyjnego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z zastosowaniem jednolitych zasad.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Postępowanie rekrutacyjne wspomagane systemem elektronicznym jest prowadzone zgodnie z ustalonymi w mieście Włocławek zasadami i </w:t>
      </w:r>
      <w:r w:rsidR="006D3E57">
        <w:rPr>
          <w:rFonts w:ascii="Arial" w:eastAsia="Times New Roman" w:hAnsi="Arial" w:cs="Arial"/>
          <w:sz w:val="24"/>
          <w:szCs w:val="24"/>
          <w:lang w:eastAsia="ar-SA"/>
        </w:rPr>
        <w:t xml:space="preserve">kryteriami prowadzenia zapisów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publicznych przedszkoli w terminach określonyc</w:t>
      </w:r>
      <w:r w:rsidR="006D3E57">
        <w:rPr>
          <w:rFonts w:ascii="Arial" w:eastAsia="Times New Roman" w:hAnsi="Arial" w:cs="Arial"/>
          <w:sz w:val="24"/>
          <w:szCs w:val="24"/>
          <w:lang w:eastAsia="ar-SA"/>
        </w:rPr>
        <w:t xml:space="preserve">h harmonogramem udostępnionych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na stronie Urzędu Miasta Włocławek. 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Dziecko może przebywać w Przedszkolu od początku roku szkolnego w roku kalendarzowym, w którym kończy 3 lata, do końca roku szkolnego w roku kalendarzowym, w którym dziecko kończy 7 lat.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szczególnie uzasadnionych przypadkach wychowaniem przedszkolnym może także zostać objęte dziecko, które ukończyło 2,5 roku.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Dzieci w wieku 6 lat jest objęte obowiązkowym rocznym przygotowaniem przedszkolnym.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Dziecko, któremu odroczono realizację obowiązku szkolnego, może uczęszczać do Przedszkola dodatkowo nie dłużej niż jeden rok. W tym przypadku rodzice są zobowiązani dostarczyć odroczenie od obowiązku szkolnego wydane przez Dyrektora Szkoł</w:t>
      </w:r>
      <w:r w:rsidR="00521885">
        <w:rPr>
          <w:rFonts w:ascii="Arial" w:eastAsia="Times New Roman" w:hAnsi="Arial" w:cs="Arial"/>
          <w:sz w:val="24"/>
          <w:szCs w:val="24"/>
          <w:lang w:eastAsia="ar-SA"/>
        </w:rPr>
        <w:t>y,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w obwodzie której mieszka dziecko.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30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Opłaty</w:t>
      </w:r>
      <w:bookmarkStart w:id="9" w:name="_Hlk123024706"/>
      <w:bookmarkEnd w:id="9"/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zapewnia bezpłatne nauczanie, wychowanie i opiekę w czasie ustalonym przez organ prowadzący, nie krótszy niż 5 godzin dziennie.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Wysokość opłaty za świadczenia w zakresie opieki, wychowania i nauczania wykraczające poza 5 godzin tzw. opłatę stałą ustala uchwałą Rady Mi</w:t>
      </w:r>
      <w:r w:rsidR="00521885">
        <w:rPr>
          <w:rFonts w:ascii="Arial" w:eastAsia="Times New Roman" w:hAnsi="Arial" w:cs="Arial"/>
          <w:sz w:val="24"/>
          <w:szCs w:val="24"/>
          <w:lang w:eastAsia="pl-PL"/>
        </w:rPr>
        <w:t xml:space="preserve">asta i Gminy Włocławek, jednak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wysokości nie przekraczającej 1,30 zł za każdą godzinę.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uczęszczania do Przedszkola dziecka z innej gminy, która nie zawarła porozumienia z Miastem Włocławek w sprawie refun</w:t>
      </w:r>
      <w:r w:rsidR="00521885">
        <w:rPr>
          <w:rFonts w:ascii="Arial" w:eastAsia="Times New Roman" w:hAnsi="Arial" w:cs="Arial"/>
          <w:sz w:val="24"/>
          <w:szCs w:val="24"/>
          <w:lang w:eastAsia="pl-PL"/>
        </w:rPr>
        <w:t xml:space="preserve">dowania kosztów pobytu dziecka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Przedszkolu rodzice takiego dziecka uiszczają pełną opłatę w wysokości ustalonej przez organ prowadzący.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dziecka uczęszczającego do Przedszkola składają pisemne deklaracje o ilości godzin korzystania przez dziecko z ponadwymiarowego pobytu w Przedszkolu, o którym mowa w ust. 1.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31</w:t>
      </w:r>
    </w:p>
    <w:p w:rsidR="001E04F6" w:rsidRPr="0098438A" w:rsidRDefault="00BA48D5" w:rsidP="00095129">
      <w:pPr>
        <w:shd w:val="clear" w:color="auto" w:fill="FFFFFF"/>
        <w:tabs>
          <w:tab w:val="left" w:pos="3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zapewnia odpłatne wyżywienie dla dzieci.</w:t>
      </w:r>
    </w:p>
    <w:p w:rsidR="001E04F6" w:rsidRPr="0098438A" w:rsidRDefault="00BA48D5" w:rsidP="00095129">
      <w:pPr>
        <w:shd w:val="clear" w:color="auto" w:fill="FFFFFF"/>
        <w:tabs>
          <w:tab w:val="left" w:pos="3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Zasady odpłatności za korzystanie z wyżywienia ustalane są na podstawie uchwały Rady Miasta.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Dzieci mają możliwość korzystania z trzech posiłków:</w:t>
      </w:r>
      <w:r w:rsidRPr="0098438A">
        <w:rPr>
          <w:rFonts w:ascii="Arial" w:hAnsi="Arial" w:cs="Arial"/>
          <w:sz w:val="24"/>
          <w:szCs w:val="24"/>
        </w:rPr>
        <w:t xml:space="preserve">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śniadanie, obiad, podwieczorek.</w:t>
      </w:r>
    </w:p>
    <w:p w:rsidR="001E04F6" w:rsidRPr="0098438A" w:rsidRDefault="00BA48D5" w:rsidP="00095129">
      <w:pPr>
        <w:shd w:val="clear" w:color="auto" w:fill="FFFFFF"/>
        <w:tabs>
          <w:tab w:val="left" w:pos="3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ponoszą koszty zakupu surowców użytych do przygotowania posiłków.</w:t>
      </w:r>
    </w:p>
    <w:p w:rsidR="001E04F6" w:rsidRPr="0098438A" w:rsidRDefault="00BA48D5" w:rsidP="00095129">
      <w:pPr>
        <w:shd w:val="clear" w:color="auto" w:fill="FFFFFF"/>
        <w:tabs>
          <w:tab w:val="left" w:pos="33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Wysokość stawki żywieniowej ustala Rada Miasta, w zależności od kalkulacji kosztów produktów zużytych do jego wytworzenia. </w:t>
      </w:r>
    </w:p>
    <w:p w:rsidR="001E04F6" w:rsidRPr="0098438A" w:rsidRDefault="00BA48D5" w:rsidP="000951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Odpłatność za wyżywienie i przygotowanie posiłków pobierana jest od rodziców za każdy miesiąc z góry, do 10-go każdego miesiąca. Wpłaty są wnoszone na konto Zespołu lub do intendenta.</w:t>
      </w:r>
    </w:p>
    <w:p w:rsidR="001E04F6" w:rsidRPr="0098438A" w:rsidRDefault="00BA48D5" w:rsidP="000951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przypadku nieobecności dziecka zwrotowi podlega dzienna stawka żywieniowa za każdy dzień nieobecności i zakontraktowana opłata za pobyt dziecka powyżej 5 godzin dziennie. Zwrot następuje w następnym miesiącu rozliczeniowym.</w:t>
      </w:r>
    </w:p>
    <w:p w:rsidR="001E04F6" w:rsidRPr="0098438A" w:rsidRDefault="00BA48D5" w:rsidP="000951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przypadku rezygnacji z Przedszkola rodzice zobowiązywani są zaw</w:t>
      </w:r>
      <w:r w:rsidR="00521885">
        <w:rPr>
          <w:rFonts w:ascii="Arial" w:eastAsia="Times New Roman" w:hAnsi="Arial" w:cs="Arial"/>
          <w:sz w:val="24"/>
          <w:szCs w:val="24"/>
          <w:lang w:eastAsia="pl-PL"/>
        </w:rPr>
        <w:t xml:space="preserve">iadomić o tym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formie pisemnej z miesięcznym wypowiedzeniem.</w:t>
      </w:r>
    </w:p>
    <w:p w:rsidR="001E04F6" w:rsidRPr="0098438A" w:rsidRDefault="00BA48D5" w:rsidP="00095129">
      <w:pPr>
        <w:shd w:val="clear" w:color="auto" w:fill="FFFFFF"/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Personel Przedszkola ma prawo do korzystania z wyżywienia na warunkach ustalonych przez organ prowadzący za wyjątkiem pracowników kuchni, którym koszty wyżywienia pokrywa organ prowadzący. 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32</w:t>
      </w:r>
    </w:p>
    <w:p w:rsidR="001E04F6" w:rsidRPr="0098438A" w:rsidRDefault="00BA48D5" w:rsidP="00095129">
      <w:pPr>
        <w:tabs>
          <w:tab w:val="left" w:pos="284"/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Przedszkole zapewnia praktyki: pedagogiczne dla studentów szkół wyższych, dla uczniów szkół średnich na podstawie pisemnego porozumienia zawartego</w:t>
      </w:r>
      <w:r w:rsidRPr="0098438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między placówką przyjmującą a kierującą na praktyki.</w:t>
      </w:r>
    </w:p>
    <w:p w:rsidR="001E04F6" w:rsidRPr="0098438A" w:rsidRDefault="00BA48D5" w:rsidP="00095129">
      <w:pPr>
        <w:tabs>
          <w:tab w:val="left" w:pos="284"/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Koszty związane z przebiegiem praktyk pokrywa zakład kierujący na praktyki.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33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Dyrektor jest obowiązany powiadomić dyrektora szkoły obwodu, w którym dziecko mieszka o spełnianiu przez dziecko rocznego przygotowania prz</w:t>
      </w:r>
      <w:r w:rsidR="0002119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edszkolnego w Przedszkolu oraz </w:t>
      </w: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o zmianach w tym zakresie. Formą powiadomienia jest pisemny wykaz dzieci sporządzony i przekazany do 30 września każdego roku szkolnego.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Dyrektor jest zobowiązany do wydania każdemu dziecku spełniającemu obowiązek rocznego przygotowania przedszkolnego „zaświadczenia o spełnianiu obowiązku rocznego przygotowania przedszkolnego”. Zaświadczenie wydaje się na wniosek rodziców. Wzór zaświadczenia określają odrębne przepisy.</w:t>
      </w:r>
    </w:p>
    <w:p w:rsidR="001E04F6" w:rsidRPr="0098438A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Dyrektor jest zobowiązany do wydania każdemu dziecku niepełnosprawnemu uczęszczającemu do Przedszkola legitymacji przedszkolnej dziecka niepełnosprawnego lub e-legitymacje dziecka niepełnosprawnego. Wzory tych dokumentów określają odrębne przepisy.</w:t>
      </w:r>
    </w:p>
    <w:p w:rsidR="001E04F6" w:rsidRPr="0002119D" w:rsidRDefault="00BA48D5" w:rsidP="00095129">
      <w:pPr>
        <w:tabs>
          <w:tab w:val="left" w:pos="-153"/>
        </w:tabs>
        <w:spacing w:after="0" w:line="240" w:lineRule="auto"/>
        <w:ind w:right="1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Dyrektor prowadzi rejestry wydanych zaświadczeń o spełnianiu obowiązku przedszkolnego przez dzieci uczęszczające do Przedszkola, legitymacji przedszkolnych dzieci niepełnosprawnych, e-legitymacji dzieci niepełnosprawnych. Są to druki ścisłego zarachowania.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6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ZASADY PRZYPROWADZANIA I ODBIERANIA DZIECI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34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Do Przedszkola nie przyjmuje się dzieci chorych, a w </w:t>
      </w:r>
      <w:r w:rsidR="0002119D">
        <w:rPr>
          <w:rFonts w:ascii="Arial" w:eastAsia="Times New Roman" w:hAnsi="Arial" w:cs="Arial"/>
          <w:sz w:val="24"/>
          <w:szCs w:val="24"/>
          <w:lang w:eastAsia="ar-SA"/>
        </w:rPr>
        <w:t xml:space="preserve">przypadku zachorowania dziecka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czasie pobytu dziecka w Przedszkolu rodzic jest zobowiązany do odebrania dziecka niezwłocznie po powiadomieniu go przez nauczyciel</w:t>
      </w:r>
      <w:r w:rsidR="0002119D">
        <w:rPr>
          <w:rFonts w:ascii="Arial" w:eastAsia="Times New Roman" w:hAnsi="Arial" w:cs="Arial"/>
          <w:sz w:val="24"/>
          <w:szCs w:val="24"/>
          <w:lang w:eastAsia="ar-SA"/>
        </w:rPr>
        <w:t xml:space="preserve">a. Dziecko nie może uczęszczać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Przedszkola do czasu całkowitego wyleczenia.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Dziecko powinno przyjść do Przedszkola czyste, starannie uczesane i ubrane w strój wygodny, umożliwiający samodzielność w czynnościach samoobsługowych. Odzież wierzchnia powinna być dostosowana do warunków atmosferycznych i umożliwiać codzienny pobyt dzieci na świeżym powietrzu. Ubrań dziecka nie wolno spinać agrafkami.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Dziecko winno mieć obuwie zamienne, worek ze stroje</w:t>
      </w:r>
      <w:r w:rsidR="00387C2E">
        <w:rPr>
          <w:rFonts w:ascii="Arial" w:eastAsia="Times New Roman" w:hAnsi="Arial" w:cs="Arial"/>
          <w:sz w:val="24"/>
          <w:szCs w:val="24"/>
          <w:lang w:eastAsia="ar-SA"/>
        </w:rPr>
        <w:t xml:space="preserve">m gimnastycznym, komplet ubrań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na zmianę. Wszystkie rzeczy powinny być podpisane i znane dziecku.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Dziecko nie powinno przynosić do Przedszkola swoich zabawek, ani rzeczy wartościowych, biżuterii. Przedszkole nie ponosi odpowiedzialności za rzeczy zagubione, zepsute.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35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Dzieci są przyprowadzane i odbierane z Przedszkola przez rodziców lub osobę upoważnioną przez rodziców zapewniającą pełne bezpieczeństwo dziecka.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mogą upoważnić inną osobę do przyprowadzania i odbierania ich</w:t>
      </w:r>
      <w:r w:rsidR="00387C2E">
        <w:rPr>
          <w:rFonts w:ascii="Arial" w:eastAsia="Times New Roman" w:hAnsi="Arial" w:cs="Arial"/>
          <w:sz w:val="24"/>
          <w:szCs w:val="24"/>
          <w:lang w:eastAsia="pl-PL"/>
        </w:rPr>
        <w:t xml:space="preserve"> dziecka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z Przedszkola – przedkładając upoważnienie wychowawcy.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Upoważnienie, o którym mowa wyżej:</w:t>
      </w:r>
    </w:p>
    <w:p w:rsidR="001E04F6" w:rsidRPr="00297A21" w:rsidRDefault="00BA48D5" w:rsidP="00095129">
      <w:pPr>
        <w:shd w:val="clear" w:color="auto" w:fill="FFFFFF"/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7A21">
        <w:rPr>
          <w:rFonts w:ascii="Arial" w:eastAsia="Times New Roman" w:hAnsi="Arial" w:cs="Arial"/>
          <w:sz w:val="24"/>
          <w:szCs w:val="24"/>
          <w:lang w:eastAsia="pl-PL"/>
        </w:rPr>
        <w:t>musi mieć w formę pisemną;</w:t>
      </w:r>
    </w:p>
    <w:p w:rsidR="001E04F6" w:rsidRPr="00297A21" w:rsidRDefault="00BA48D5" w:rsidP="00095129">
      <w:pPr>
        <w:shd w:val="clear" w:color="auto" w:fill="FFFFFF"/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7A21">
        <w:rPr>
          <w:rFonts w:ascii="Arial" w:eastAsia="Times New Roman" w:hAnsi="Arial" w:cs="Arial"/>
          <w:sz w:val="24"/>
          <w:szCs w:val="24"/>
          <w:lang w:eastAsia="pl-PL"/>
        </w:rPr>
        <w:t>musi zawierać dane identyfikacyjne i kontaktowe niezbędne do umożliwienia odbioru dziecka z zachowaniem zasady zapewnienia dziecku należytej opieki i bezpieczeństwa, w tym: nazwisko i imię osoby upoważnionej, adres zamieszkania, nr telefonu oraz serię i numer dowodu osobistego;</w:t>
      </w:r>
    </w:p>
    <w:p w:rsidR="001E04F6" w:rsidRPr="00CF5D8B" w:rsidRDefault="00BA48D5" w:rsidP="00095129">
      <w:pPr>
        <w:shd w:val="clear" w:color="auto" w:fill="FFFFFF"/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D8B">
        <w:rPr>
          <w:rFonts w:ascii="Arial" w:eastAsia="Times New Roman" w:hAnsi="Arial" w:cs="Arial"/>
          <w:sz w:val="24"/>
          <w:szCs w:val="24"/>
          <w:lang w:eastAsia="pl-PL"/>
        </w:rPr>
        <w:t>musi zostać przekazane wychowawcy;</w:t>
      </w:r>
    </w:p>
    <w:p w:rsidR="001E04F6" w:rsidRPr="00CF5D8B" w:rsidRDefault="00BA48D5" w:rsidP="00095129">
      <w:pPr>
        <w:shd w:val="clear" w:color="auto" w:fill="FFFFFF"/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D8B">
        <w:rPr>
          <w:rFonts w:ascii="Arial" w:eastAsia="Times New Roman" w:hAnsi="Arial" w:cs="Arial"/>
          <w:sz w:val="24"/>
          <w:szCs w:val="24"/>
          <w:lang w:eastAsia="pl-PL"/>
        </w:rPr>
        <w:t>ważne jest w danym roku szkolnym, chyba że rodzic wskaże inny okres ważności upoważnienia, z zastrzeżeniem pkt 5;</w:t>
      </w:r>
    </w:p>
    <w:p w:rsidR="001E04F6" w:rsidRPr="00CF5D8B" w:rsidRDefault="00BA48D5" w:rsidP="00095129">
      <w:pPr>
        <w:shd w:val="clear" w:color="auto" w:fill="FFFFFF"/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D8B">
        <w:rPr>
          <w:rFonts w:ascii="Arial" w:eastAsia="Times New Roman" w:hAnsi="Arial" w:cs="Arial"/>
          <w:sz w:val="24"/>
          <w:szCs w:val="24"/>
          <w:lang w:eastAsia="pl-PL"/>
        </w:rPr>
        <w:t>może zostać w każdej chwili odwołane lub zmienione;</w:t>
      </w:r>
    </w:p>
    <w:p w:rsidR="001E04F6" w:rsidRPr="00CF5D8B" w:rsidRDefault="00BA48D5" w:rsidP="00095129">
      <w:pPr>
        <w:shd w:val="clear" w:color="auto" w:fill="FFFFFF"/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5D8B">
        <w:rPr>
          <w:rFonts w:ascii="Arial" w:eastAsia="Times New Roman" w:hAnsi="Arial" w:cs="Arial"/>
          <w:sz w:val="24"/>
          <w:szCs w:val="24"/>
          <w:lang w:eastAsia="pl-PL"/>
        </w:rPr>
        <w:t>pozostaje w dokumentacji Przedszkola do końca danego roku szkolnego;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Rodzice ponoszą pełną odpowiedzialność za bezpieczeństwo dzieci w drodze do Przedszkola i z Przedszkola.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przejmują odpowiedzialność prawną za bezp</w:t>
      </w:r>
      <w:r w:rsidR="00387C2E">
        <w:rPr>
          <w:rFonts w:ascii="Arial" w:eastAsia="Times New Roman" w:hAnsi="Arial" w:cs="Arial"/>
          <w:sz w:val="24"/>
          <w:szCs w:val="24"/>
          <w:lang w:eastAsia="pl-PL"/>
        </w:rPr>
        <w:t xml:space="preserve">ieczeństwo dziecka odbieranego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Przedszkola przez upoważnioną przez nich osobę.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 terenu przedszkolnego można pozwolić dziecku odejść dopiero wtedy, gdy rodzic lub osoba upoważniona dotarła na miejsce pobytu grupy.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są zobowiązani do odbioru dziecka do czasu zamknięcia Przedszkola. Jeżeli tego nie uczynią nauczyciel po sporządzeniu notatki, powiadomieniu policji i Dyrektora podejmuje odpowiednie działania, zgodnie z instrukcjami otrzymanymi od tych podmiotów.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36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Osoba upoważniona w momencie odbioru dziecka powinna posiadać przy sobie dokument tożsamości, wskazany w oświadczeniu i na żądanie naucz</w:t>
      </w:r>
      <w:r w:rsidR="00387C2E">
        <w:rPr>
          <w:rFonts w:ascii="Arial" w:eastAsia="Times New Roman" w:hAnsi="Arial" w:cs="Arial"/>
          <w:sz w:val="24"/>
          <w:szCs w:val="24"/>
          <w:lang w:eastAsia="pl-PL"/>
        </w:rPr>
        <w:t>yciela go okazać.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W sytuacjach budzących wątpliwości nauczycielka kontaktuje się z rodzicami.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Jeśli dziecko będzie się opierało, płakało lub z innych przyczyn nie będzie chciało wyjść z Przedszkola z osobą upoważnioną przez rodziców, dziecko nadal pozostanie pod opieką nauczyciela, a nauczyciel niezwłocznie skontaktuje się telefon</w:t>
      </w:r>
      <w:r w:rsidR="00387C2E">
        <w:rPr>
          <w:rFonts w:ascii="Arial" w:eastAsia="Times New Roman" w:hAnsi="Arial" w:cs="Arial"/>
          <w:sz w:val="24"/>
          <w:szCs w:val="24"/>
          <w:lang w:eastAsia="pl-PL"/>
        </w:rPr>
        <w:t>icznie z rodzicami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w celu ustalenia dalszego postępowania.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telefonicznej prośby rodzica, upoważnienia słownego, nauczyciel zobowiązany jest wykonać telefon sprawdzający do rodzica i potwierdzić wcześniejszą informację. Zaistniałą sytuację nauczyciel opisuje, a notatka dołączana jest do dokumentacji dziecka.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37</w:t>
      </w:r>
      <w:bookmarkStart w:id="10" w:name="_Hlk122603509"/>
      <w:bookmarkEnd w:id="10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 powinien nie tylko wiedzieć, ale także widzieć, kto odbie</w:t>
      </w:r>
      <w:r w:rsidR="00387C2E">
        <w:rPr>
          <w:rFonts w:ascii="Arial" w:eastAsia="Times New Roman" w:hAnsi="Arial" w:cs="Arial"/>
          <w:sz w:val="24"/>
          <w:szCs w:val="24"/>
          <w:lang w:eastAsia="pl-PL"/>
        </w:rPr>
        <w:t xml:space="preserve">ra dziecko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Przedszkola.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 zobowiązany jest do upewnienia się, czy osoba odbierając</w:t>
      </w:r>
      <w:r w:rsidR="00387C2E">
        <w:rPr>
          <w:rFonts w:ascii="Arial" w:eastAsia="Times New Roman" w:hAnsi="Arial" w:cs="Arial"/>
          <w:sz w:val="24"/>
          <w:szCs w:val="24"/>
          <w:lang w:eastAsia="pl-PL"/>
        </w:rPr>
        <w:t xml:space="preserve">a dziecko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Przedszkola jest uprawniona do jego odbioru, a także czy zapewni dziecku pełne bezpieczeństwo.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 wydaje dziecko wyłącznie osobom uprawnionym:</w:t>
      </w:r>
    </w:p>
    <w:p w:rsidR="001E04F6" w:rsidRPr="0002553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5536">
        <w:rPr>
          <w:rFonts w:ascii="Arial" w:eastAsia="Times New Roman" w:hAnsi="Arial" w:cs="Arial"/>
          <w:sz w:val="24"/>
          <w:szCs w:val="24"/>
          <w:lang w:eastAsia="pl-PL"/>
        </w:rPr>
        <w:t>każdemu z rodziców, jeśli zachowali prawa rodzicielskie, o ile postanowienie sądu nie stanowi inaczej;</w:t>
      </w:r>
    </w:p>
    <w:p w:rsidR="001E04F6" w:rsidRPr="0002553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5536">
        <w:rPr>
          <w:rFonts w:ascii="Arial" w:eastAsia="Times New Roman" w:hAnsi="Arial" w:cs="Arial"/>
          <w:sz w:val="24"/>
          <w:szCs w:val="24"/>
          <w:lang w:eastAsia="pl-PL"/>
        </w:rPr>
        <w:t>osobom upoważnionym wskazanym przez rodziców, po potwierdzeniu ich tożsamości.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Jeżeli do Przedszkola zostanie dostarczone postępowanie sądu o sposobie sprawowania przez rodziców opieki nad dzieckiem, nauczyciel postępuje zgodnie z tym postanowieniem.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 sytuacji kryzysowej, takiej jak: kłótnia rodziców, wyrywanie sobie dziecka itp. Dyrektor powiadamia policję.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38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może odmówić wydania dziecka:</w:t>
      </w:r>
    </w:p>
    <w:p w:rsidR="001E04F6" w:rsidRPr="0002553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5536">
        <w:rPr>
          <w:rFonts w:ascii="Arial" w:eastAsia="Times New Roman" w:hAnsi="Arial" w:cs="Arial"/>
          <w:sz w:val="24"/>
          <w:szCs w:val="24"/>
          <w:lang w:eastAsia="pl-PL"/>
        </w:rPr>
        <w:t>w przypadku wątpliwości co do tożsamości osoby odbierającej dziecko;</w:t>
      </w:r>
    </w:p>
    <w:p w:rsidR="001E04F6" w:rsidRPr="0002553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5536">
        <w:rPr>
          <w:rFonts w:ascii="Arial" w:eastAsia="Times New Roman" w:hAnsi="Arial" w:cs="Arial"/>
          <w:sz w:val="24"/>
          <w:szCs w:val="24"/>
          <w:lang w:eastAsia="pl-PL"/>
        </w:rPr>
        <w:t>osobie, która nie zagwarantuje dziecku bezpiecznego powrotu z zajęć.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przypadku wątpliwości co do tożsamości osoby odbierającej dziecko nauczyciel ma obowiązek zatrzymania dziecka w Przedszkolu oraz skontaktowania się z rodzicem lub inną upoważnioną osobą w celu wyjaśnienia sytuacji oraz w razie potrzeby wzywa do osobistego stawienia się do Przedszkola po odbiór dziecka.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 każdej próbie odebrania dziecka przez rodzica nieuprawnionego lub inną osobę, która nie została upoważniona do odbioru dziecka nauczyciel powiadamia Dyrektora i rodzica sprawującego opiekę nad dzieckiem.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39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Nauczyciel odmawia wydania dziecka, gdy u osoby odbierającej dziecko stwierdza lub podejrzewa: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brak rozeznania;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chorobę;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silne wzburzenie (agresję);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pozostawanie pod wpływem alkoholu lub środków odurzających, w tym narkotyków.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sytuacji, o której wyżej nauczyciel: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powiadamia Dyrektora, który wydaje dyspozycje, mające na celu odizolowanie dziecka takiej osoby;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ma obowiązek wezwać inną osobę uprawnioną do odbioru dziecka (np. drugiego rodzica lub osobę upoważnioną) do odebrania dziecka;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sporządza notatkę z zaistniałego zdarzenia – po zakończeniu działań.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Jeżeli inna osoba uprawniona odmówi odebrania dziecka z Przedszkola lub gdy jej nieobecność się przedłuża do godzin zamknięcia Przeds</w:t>
      </w:r>
      <w:r w:rsidR="00034E53">
        <w:rPr>
          <w:rFonts w:ascii="Arial" w:eastAsia="Times New Roman" w:hAnsi="Arial" w:cs="Arial"/>
          <w:sz w:val="24"/>
          <w:szCs w:val="24"/>
          <w:lang w:eastAsia="pl-PL"/>
        </w:rPr>
        <w:t xml:space="preserve">zkola, Dyrektor po konsultacji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najbliższą jednostką policji, może podjąć decyzję o dalszych krokach.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Po zdarzeniu Dyrektor przeprowadza rozmowę z rodz</w:t>
      </w:r>
      <w:r w:rsidR="00034E53">
        <w:rPr>
          <w:rFonts w:ascii="Arial" w:eastAsia="Times New Roman" w:hAnsi="Arial" w:cs="Arial"/>
          <w:sz w:val="24"/>
          <w:szCs w:val="24"/>
          <w:lang w:eastAsia="pl-PL"/>
        </w:rPr>
        <w:t xml:space="preserve">icami celem wyjaśnienia sprawy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i uzyskania zobowiązania do przestrzegania niniejszych zasad.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Jeżeli powtarzają się przypadki, w których danemu rodzicowi nie można wydać dziecka z przyczyn opisanych w ust. 3, wówczas nauczyciel bądź Dyrektor może podjąć odpowiednie kroki, takie jak: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zawiadomienie specjalisty do spraw nieletnich w celu zbadania sytuacji domowej dziecka;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powiadomienie policję;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poinformowanie terenowego ośrodek pomocy społecznej; </w:t>
      </w:r>
    </w:p>
    <w:p w:rsidR="001E04F6" w:rsidRPr="00034E5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zgłoszenie sprawy do wydziału rodzinnego sądu rejonowego.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7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ORGANY PRZEDSZKOLA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40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Organami Przedszkola są: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Dyrektor;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Rada Pedagogiczna;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Rada Rodziców.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41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Dyrektor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Dyrektor: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wyłaniany jest w drodze konkursu przez organ prowadzący;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jest kierownikiem zakładu pracy dla zatrudnionych w Przedszkolu nauczycieli, pracowników obsługi i administracji;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odpowiada jednoosobowo za właściwe kierowanie Przedszkolem;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jest osobą materialnie odpowiedzialną za powierzone mu mienie;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organizuje działalność opiekuńczo-wychowawczą Przedszkola;</w:t>
      </w:r>
    </w:p>
    <w:p w:rsidR="001E04F6" w:rsidRPr="00530573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3">
        <w:rPr>
          <w:rFonts w:ascii="Arial" w:eastAsia="Times New Roman" w:hAnsi="Arial" w:cs="Arial"/>
          <w:sz w:val="24"/>
          <w:szCs w:val="24"/>
          <w:lang w:eastAsia="pl-PL"/>
        </w:rPr>
        <w:t>zapewnia bezpieczne i higieniczne warunki pobytu w Przedszkolu, a także bez</w:t>
      </w:r>
      <w:r w:rsidR="00034E53" w:rsidRPr="00530573">
        <w:rPr>
          <w:rFonts w:ascii="Arial" w:eastAsia="Times New Roman" w:hAnsi="Arial" w:cs="Arial"/>
          <w:sz w:val="24"/>
          <w:szCs w:val="24"/>
          <w:lang w:eastAsia="pl-PL"/>
        </w:rPr>
        <w:t xml:space="preserve">pieczne </w:t>
      </w:r>
      <w:r w:rsidRPr="00530573">
        <w:rPr>
          <w:rFonts w:ascii="Arial" w:eastAsia="Times New Roman" w:hAnsi="Arial" w:cs="Arial"/>
          <w:sz w:val="24"/>
          <w:szCs w:val="24"/>
          <w:lang w:eastAsia="pl-PL"/>
        </w:rPr>
        <w:t>i higieniczne warunki uczestnictwa w zajęciach organizowanych przez Przedszkole poza obiektem.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Kompetencje Dyrektora: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kieruje bieżącą działalnością Przedszkola oraz reprezentuje je na zewnątrz;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organizuje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administracyjną, finansową i gospodarczą obsługę Przedszkola;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zatrudnia i zwalnia nauczycieli oraz innych pracowników Przedszkola;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przyznaje nagrody oraz wymierza kary porządkowe nauczycielom i innym pracownikom Przedszkola;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występuje z wnioskami, po zasięgnięciu opinii Rady Pedagogicznej w sprawie odznaczeń, nagród i innych wyróżnień dla nauczycieli oraz pozostałych pracowników Przedszkola;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jest przewodniczącym Rady Pedagogicznej;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prowadzi i przygotowuje zebrania Rady Pedagogicznej;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realizuje uchwały Rady Pedagogicznej, podjęte w ramach ich kompetencji stanowiących;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wstrzymuje wykonanie uchwał niezgodnych z przepisami prawa. O wstrzymaniu wykonania uchwały niezwłocznie zawiadamia organ prowadzący oraz organ sprawujący nadzór pedagogiczny.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Organ sprawujący nadzór pedagogiczny uchyla uchwałę w razie stwierdzenia jej niezgodności z przepisami prawa po zasięgnięciu opinii organu prowadzącego. Rozstrzygnięcie organu sprawującego nadzór pedagogiczny jest ostateczne;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powołuje zespoły zadaniowe do realizacji zadań statutowych Przedszkola;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sprawuje nadzór pedagogiczny i przedstawia Radzie Pedagogicznej, nie rzadziej niż dwa razy w roku szkolnym, ogólne wnioski wynikające ze sprawowanego nadzoru pedagogicznego oraz informacje o działalności Przedszkola;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dokonuje oceny pracy nauczycieli;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wykonuje zadania związane z awansem zawodowym nauczycieli, zgodnie z odrębnymi przepisami;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dysponuje środkami określonymi w planie finansowym Przedszkola i ponosi odpowiedzialność za ich prawidłowe wykorzystanie;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gospodaruje majątkiem Przedszkola i dba o powierzone mienie;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odpowiada za wykonywanie obowiązku związanego z systemem informacji oświatowej;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powierza po pozytywnym zaopiniowaniu przez organ prowadzący i Radę Pedagogiczną dodatkowe stanowiska kierownicze w Przedszkolu;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dopuszcza do użytku programy wychowania przedszkolnego;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zatwierdza</w:t>
      </w:r>
      <w:r w:rsidRPr="0098438A">
        <w:rPr>
          <w:rFonts w:ascii="Arial" w:eastAsia="Times New Roman" w:hAnsi="Arial" w:cs="Arial"/>
          <w:iCs/>
          <w:color w:val="FF0000"/>
          <w:sz w:val="24"/>
          <w:szCs w:val="24"/>
          <w:lang w:eastAsia="ar-SA"/>
        </w:rPr>
        <w:t xml:space="preserve"> </w:t>
      </w: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realizację innowacji pedagogicznych;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sprawuje opiekę nad wychowankami Przedszkola oraz stwarza warunki harmonijnego rozwoju psychofizycznego poprzez aktywne działania prozdrowotne;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wy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konuje zadania związane z zapewnien</w:t>
      </w:r>
      <w:r w:rsidR="00530573">
        <w:rPr>
          <w:rFonts w:ascii="Arial" w:eastAsia="Times New Roman" w:hAnsi="Arial" w:cs="Arial"/>
          <w:sz w:val="24"/>
          <w:szCs w:val="24"/>
          <w:lang w:eastAsia="ar-SA"/>
        </w:rPr>
        <w:t xml:space="preserve">iem bezpieczeństwa wychowankom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nauczycielom w czasie zajęć organizowanych przez Przedszkole;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zapewnia odpowiednie warunki organizacyjne do </w:t>
      </w:r>
      <w:r w:rsidR="00034E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realizacji zadań dydaktycznych </w:t>
      </w: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i opiekuńczo-wychowawczych i odpowiada za poziom ich realizacji;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podejmuje decyzję o przyjęciu oraz skreśleniu dziecka z Przedszkola w czasie roku szkolnego po zaopiniowaniu przez Radę Pedagogiczną w przypadkach określonych w niniejszym statucie;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przygotowuje arkusz organizacji przedszkola i przedstawia go do zatwierdzenia organowi prowadzącemu; 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ustala ramowy rozkład dnia na wniosek Rady Pedagogicznej, z uwzględnieniem zasad ochrony zdrowia i higieny pracy oraz oczekiwań rodziców;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odpowiada za organizacje pomocy psychologiczno-pedagogicznej, w tym za realizację opinii poradni psychologiczno-pedagogicznej oraz zaleceń w</w:t>
      </w:r>
      <w:r w:rsidR="00530573">
        <w:rPr>
          <w:rFonts w:ascii="Arial" w:eastAsia="Times New Roman" w:hAnsi="Arial" w:cs="Arial"/>
          <w:sz w:val="24"/>
          <w:szCs w:val="24"/>
          <w:lang w:eastAsia="ar-SA"/>
        </w:rPr>
        <w:t xml:space="preserve">ynikających z orzeczenia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o potrzebie kształcenia specjalnego dziecka;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organizuje w porozumieniu z organem prowadzącym wczesne wspomaganie rozwoju dziecka w oparciu o opinie poradni psychologiczno-pedagogicznej;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zapewnia pomoc nauczycielom w realizacji ich zadań i ich doskonaleniu zawodowym;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ponosi odpowiedzialność za właściwe prowadzenie</w:t>
      </w:r>
      <w:r w:rsidR="00034E5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i przechowywanie dokumentacji </w:t>
      </w: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z działalności wychowawczej i opiekuńczej oraz za wydawanie przez Przedszkole dokumentów zgodnych z posiadaną dokumentacją;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wdraża odpowiednie środki techniczne i organizacyjne zapewniające zgodność przetwarzania danych osobowych przez Przedszkole z przepisami o ochronie danych osobowych; 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powiadamia dyrektora szkoły podstawowej, w o</w:t>
      </w:r>
      <w:r w:rsidR="00B3358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bwodzie której mieszka dziecko </w:t>
      </w: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o spełnianiu obowiązku rocznego przygotowania przedszkolnego oraz zmianach w tym zakresie;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na wniosek rodziców może zezwolić w drodze decyzji na spełnianie obowiązku rocznego przygotowania przedszkolnego poza Przedszkolem;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rozpatruje skargi, zażalenia i wniosku, jest uprawniony do wydawania decyzji administracyjnych;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administruje Zakładowy Fundusz Świadczeń Socjalnych, zgodnie z przepisami;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iCs/>
          <w:sz w:val="24"/>
          <w:szCs w:val="24"/>
          <w:lang w:eastAsia="ar-SA"/>
        </w:rPr>
        <w:t>prowadzi dokumentację kancelaryjno-archiwalną i finansową, zgodnie z przepisami;</w:t>
      </w:r>
    </w:p>
    <w:p w:rsidR="001E04F6" w:rsidRPr="0098438A" w:rsidRDefault="00BA48D5" w:rsidP="00095129">
      <w:pPr>
        <w:tabs>
          <w:tab w:val="left" w:pos="709"/>
        </w:tabs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wykonuje inne zadania wynikające z przepisów szczegółowych.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bookmarkStart w:id="11" w:name="_Hlk37077325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szczególnych sytuacjach, w okresie zawieszenia zajęć w Przedszkolu, Dyrektor odpowiada za organizację zajęć z wykorzystaniem metod i technik kształcenia na odległość.</w:t>
      </w:r>
      <w:bookmarkEnd w:id="11"/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lastRenderedPageBreak/>
        <w:t>W wykonywaniu swoich zadań Dyrektor współpracuje z Radą Pedagogiczną, Radą Rodziców oraz organem prowadzącym i organem sprawującym nadzór pedagogiczny.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Dyrektor współdziała: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 w:bidi="pl-PL"/>
        </w:rPr>
        <w:t>ze szkołami wyższymi w organizacji praktyk pedagogicznych;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 w:bidi="pl-PL"/>
        </w:rPr>
        <w:t>z organizacjami związkowymi wskazanymi przez pracowników w zakresie określonym odrębnymi przepisami.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Dyrektor stwarza warunki do działania w Przedszkolu: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Dyrektor współpracuje z pielęgniarką albo higienistką, lekarzem i lekarzem dentystą, sprawującymi profilaktyczną opiekę zdrowotną nad dziećmi, w tym udostępnia imię, nazwisko i numer PESEL dziecka celem właściwej realizacji tej opieki, o ile jest możliwość organizowania w Przedszkolu takich działań.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przypadku nieobecności Dyrektora zastępuje go nauczyciel wyznaczony przez organ prowadzący.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42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Pedagogiczna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Rada Pedagogiczna jest kolegialnym organem Przedszkola w zakresie realizacji jego statutowych zadań dotyczących opieki, wychowania i kształcenia.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skład Rady Pedagogicznej wchodzą wszyscy nauczyciele zatrudnieni w Przedszkolu.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Rada Pedagogiczna działa na podstawie uchwalonego przez siebie regulaminu.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Przewodniczącym Rady Pedagogicznej jest Dyrektor.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zebraniu Rady Pedagogicznej mogą brać udział (z głosem doradczym) osoby zaproszone przez jej przewodniczącego za zgodą lub na wniosek Rady Pedagogicznej.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Zebrania Rady Pedagogicznej są organizowane prze</w:t>
      </w:r>
      <w:r w:rsidR="00034E53">
        <w:rPr>
          <w:rFonts w:ascii="Arial" w:eastAsia="Times New Roman" w:hAnsi="Arial" w:cs="Arial"/>
          <w:sz w:val="24"/>
          <w:szCs w:val="24"/>
          <w:lang w:eastAsia="pl-PL"/>
        </w:rPr>
        <w:t xml:space="preserve">d rozpoczęciem roku szkolnego,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po pierwszym półroczu, na zakończenie roku szkolnego oraz w miarę bieżących potrzeb.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Inicjatorem zebrań Rady Pedagogicznej mogą być: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Dyrektor;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Rada Pedagogiczna (1/3 członków);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organ prowadzący;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organ sprawujący nadzór pedagogiczny.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Termin zwołania Rady Pedagogicznej powinien</w:t>
      </w:r>
      <w:r w:rsidR="003B1DED">
        <w:rPr>
          <w:rFonts w:ascii="Arial" w:eastAsia="Times New Roman" w:hAnsi="Arial" w:cs="Arial"/>
          <w:sz w:val="24"/>
          <w:szCs w:val="24"/>
          <w:lang w:eastAsia="pl-PL"/>
        </w:rPr>
        <w:t xml:space="preserve"> być podany w miarę możliwości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tygodniowym wyprzedzeniem.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Osoba zwołująca Radę Pedagogiczną powinna podać wcześniej zagadnienia do dyskusji na zaplanowane zebranie.</w:t>
      </w:r>
    </w:p>
    <w:p w:rsidR="001E04F6" w:rsidRPr="0098438A" w:rsidRDefault="00BA48D5" w:rsidP="00095129">
      <w:pPr>
        <w:shd w:val="clear" w:color="auto" w:fill="FFFFFF"/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Do kompetencji Rady Pedagogicznej należy w szczególności: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przygotowanie projektu statutu Przedszkola oraz jego zmian;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podejmowanie uchwał w sprawie eksperymentów pedagogicznych;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ustalanie organizacji doskonalenia zawodowego nauczycieli;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zatwierdzenie planów pracy Przedszkola;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opracowanie programu rozwoju Przedszkola;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uchwalenie regulaminu pracy Rady Pedagogicznej;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ustalenie tygodniowego rozkładu zajęć w grupach;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podjęcie uchwały upoważniającej Dyrektora do skreślenia dziecka z listy dzieci przyjętych w przypadkach określonych w niniejszym statucie;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dopuszczenie do użytku w Przedszkolu zaproponowanego przez nauczyciela programu wychowania przedszkolnego.</w:t>
      </w:r>
    </w:p>
    <w:p w:rsidR="001E04F6" w:rsidRPr="0098438A" w:rsidRDefault="00BA48D5" w:rsidP="00095129">
      <w:pPr>
        <w:shd w:val="clear" w:color="auto" w:fill="FFFFFF"/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Rada Pedagogiczna opiniuje: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wnioski Dyrektora o przyznanie nauczycielom odznaczeń, nagród i innych wyróżnień;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projekt planu finansowego Przedszkola;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organizację pracy Przedszkola;</w:t>
      </w:r>
    </w:p>
    <w:p w:rsidR="001E04F6" w:rsidRPr="003B1DED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propozycje Dyrektora w sprawie przydziału nauczycielom stałych prac i zajęć dydaktyczno-wychowawczych i opiekuńczych.</w:t>
      </w:r>
    </w:p>
    <w:p w:rsidR="001E04F6" w:rsidRPr="003B1DED" w:rsidRDefault="00BA48D5" w:rsidP="00095129">
      <w:pPr>
        <w:shd w:val="clear" w:color="auto" w:fill="FFFFFF"/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Rada Pedagogiczna może wystąpić z wnioskiem do organu prowadzącego o odwołanie nauczyciela z funkcji Dyrektora oraz do Kuratora Oświaty o zadbanie i ocenę działalności Przedszkola, Dyrektora lub innego nauczyciela zatrudnionego w Przedszkolu.</w:t>
      </w:r>
    </w:p>
    <w:p w:rsidR="001E04F6" w:rsidRPr="003B1DED" w:rsidRDefault="00BA48D5" w:rsidP="00095129">
      <w:pPr>
        <w:shd w:val="clear" w:color="auto" w:fill="FFFFFF"/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 xml:space="preserve">Uchwały Rady Pedagogicznej podejmowane są </w:t>
      </w:r>
      <w:r w:rsidR="003B1DED">
        <w:rPr>
          <w:rFonts w:ascii="Arial" w:eastAsia="Times New Roman" w:hAnsi="Arial" w:cs="Arial"/>
          <w:sz w:val="24"/>
          <w:szCs w:val="24"/>
          <w:lang w:eastAsia="pl-PL"/>
        </w:rPr>
        <w:t xml:space="preserve">większością głosów w obecności </w:t>
      </w:r>
      <w:r w:rsidRPr="003B1DED">
        <w:rPr>
          <w:rFonts w:ascii="Arial" w:eastAsia="Times New Roman" w:hAnsi="Arial" w:cs="Arial"/>
          <w:sz w:val="24"/>
          <w:szCs w:val="24"/>
          <w:lang w:eastAsia="pl-PL"/>
        </w:rPr>
        <w:t>co najmniej ½ jej członków.</w:t>
      </w:r>
    </w:p>
    <w:p w:rsidR="001E04F6" w:rsidRPr="003B1DED" w:rsidRDefault="00BA48D5" w:rsidP="00095129">
      <w:pPr>
        <w:shd w:val="clear" w:color="auto" w:fill="FFFFFF"/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1DED">
        <w:rPr>
          <w:rFonts w:ascii="Arial" w:eastAsia="Times New Roman" w:hAnsi="Arial" w:cs="Arial"/>
          <w:sz w:val="24"/>
          <w:szCs w:val="24"/>
          <w:lang w:eastAsia="pl-PL"/>
        </w:rPr>
        <w:t>Zebrania Rady Pedagogicznej są protokołowane. Nauczyciele zobowiązani są do nieujawniania spraw poruszanych na zebraniach Rady Pedagogicznej, które mogą naruszać dobro osobiste wychowanków lub rodziców.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43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Rodziców</w:t>
      </w:r>
      <w:bookmarkStart w:id="12" w:name="_Hlk122606286"/>
      <w:bookmarkEnd w:id="12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Rada Rodziców jest organem społecznie działającym na rzecz Przedszkola i stanowi reprezentację ogółu rodziców dzieci uczęszczających do Przedszkola.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Wyboru dokonuje się na pierwszym zebraniu w danym roku szkolnym.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Kompetencje Rady Rodziców: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może występować do organu prowadzącego, organu nadzoru pedagogicznego oraz organów Przedszkola z wnioskami i opiniami dotyczącymi wszystkich spraw Przedszkola;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opiniuje program i harmonogram poprawy efektywności kształcenia i wychowania Przedszkola;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opiniuje projekt planu finansowego składanego przez Dyrektora;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opiniuje pracę nauczycieli przed dokonaniem ich oceny dorobku zawodowego lub oceny pracy;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może wnioskować do Dyrektora o dokonanie oceny pracy nauczyciela lub do kuratora oświaty o dokonanie oceny pracy Dyrektora;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deleguje przedstawiciela do udziału w pracach zespołu oceniającego rozpatrującego odwołanie od oceny pracy nauczyciela;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deleguje dwóch przedstawicieli do komisji konk</w:t>
      </w:r>
      <w:r w:rsidR="00034E53">
        <w:rPr>
          <w:rFonts w:ascii="Arial" w:eastAsia="Times New Roman" w:hAnsi="Arial" w:cs="Arial"/>
          <w:sz w:val="24"/>
          <w:szCs w:val="24"/>
          <w:lang w:eastAsia="pl-PL"/>
        </w:rPr>
        <w:t xml:space="preserve">ursowej wyłaniającej kandydata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na stanowisko dyrektora Przedszkola;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wnioskuje wspólnie z Dyrektorem o ustalenie przerw w funkcjonowaniu Przedszkola;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wnioskuje wspólnie z Radą Pedagogiczną o nadanie, zmianę lub uchylenie imienia Przedszkola.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celu wspierania działalności statutowej Przedszkola Rada Rodziców może gromadzić fundusze z dobrowolnych składek oraz innych źródeł. Zasady wydatkowania funduszy określa regulamin działalności Rady Rodziców.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44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Współdziałanie organów</w:t>
      </w:r>
      <w:bookmarkStart w:id="13" w:name="_Hlk122607253"/>
      <w:bookmarkEnd w:id="13"/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Organy Przedszkola współdziałają ze sobą</w:t>
      </w:r>
      <w:r w:rsidRPr="0098438A">
        <w:rPr>
          <w:rFonts w:ascii="Arial" w:hAnsi="Arial" w:cs="Arial"/>
          <w:sz w:val="24"/>
          <w:szCs w:val="24"/>
        </w:rPr>
        <w:t xml:space="preserve">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mając na uwadze wspomaganie rozwoju dzieci, ich dobro i bezpieczeństwo, a także jakość pracy Przedszkola.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Koordynatorem współdziałania jest Dyrektor, który zapewnia każdemu z organów: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możliwość swobodnego działania i podejmowania decyzji w ramach swoich kompetencji;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umożliwia bieżącą wymianę informacji.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Współdziałanie organów Przedszkola ma na celu stworzenie najlepszych warunków oraz podnoszenie poziomu działalności Przedszkola, które odbywają się według następujących zasad: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partnerstwa;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wielostronnego przepływu informacji;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aktywnej i systematycznej współpracy.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zebraniach Rady Rodziców może brać udział (z głosem doradczym) Dyrektor i ewentualnie inni członkowie Rady Pedagogicznej.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 zebraniach Rady Pedagogicznej w miarę potrzeb i po wcześniejszym ustaleniu może brać udział Rada Rodziców lub jej przedstawiciele.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Dyrektor informuje Radę Pedagogiczną oraz Radę Rodziców o wynikach kontroli zewnętrznej dotyczącej przebiegu procesów wspomagania rozwoju i edukacji oraz uzyskiwanych efektów.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45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Rozwiązywanie sporów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 xml:space="preserve">Wszelkie spory między organami Przedszkola rozstrzyga Dyrektor uwzględniając zakres kompetencji tych organów. 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Dyrektor rozstrzyga wnoszone sprawy sporne pomiędzy organami z zachowaniem prawa oraz dobra publicznego.</w:t>
      </w:r>
    </w:p>
    <w:p w:rsidR="001E04F6" w:rsidRPr="00E12C07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W zależności od rodzaju stron wchodzących w spór/konflikt przewiduje się następujące zasady postępowania:</w:t>
      </w:r>
    </w:p>
    <w:p w:rsidR="001E04F6" w:rsidRPr="00E12C07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Konflikt: Dyrektor – Rada Pedagogiczna:</w:t>
      </w:r>
    </w:p>
    <w:p w:rsidR="001E04F6" w:rsidRPr="00E12C07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spory rozstrzygane są na zebraniach Rady Pedagogicznej,</w:t>
      </w:r>
    </w:p>
    <w:p w:rsidR="001E04F6" w:rsidRPr="00E12C07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w przypadku dużej rangi konfliktu i trudności w rozwiązaniu sporu wewnątrz Przedszkola można zwrócić się o pomoc w rozstrzygnięciu do „mediatora”;</w:t>
      </w:r>
    </w:p>
    <w:p w:rsidR="001E04F6" w:rsidRPr="00E12C07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konflikt: Dyrektor – Rada Rodziców:</w:t>
      </w:r>
    </w:p>
    <w:p w:rsidR="001E04F6" w:rsidRPr="00E12C07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spory rozstrzygane są na zebraniach z udziałem Dyrektora,</w:t>
      </w:r>
    </w:p>
    <w:p w:rsidR="001E04F6" w:rsidRPr="00E12C07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w przypadku niezadowalającego rozstrzygnięcia sporu jedna ze stron może zwrócić się o pomoc w rozwiązaniu do organu prowadzącego.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8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PRACOWNICY PRZEDSZKOLA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46</w:t>
      </w:r>
    </w:p>
    <w:p w:rsidR="001E04F6" w:rsidRPr="00E12C07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W Przedszkolu zatrudnia się nauczycieli i pracowników niepedagogicznych.</w:t>
      </w:r>
    </w:p>
    <w:p w:rsidR="001E04F6" w:rsidRPr="00E12C07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Zasady zatrudniania i wynagradzania nauczycieli oraz innych pracowników określają odrębne przepisy.</w:t>
      </w:r>
    </w:p>
    <w:p w:rsidR="001E04F6" w:rsidRPr="00E12C07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Każdy nauczyciel i pracownik niepedagogiczny Przedszkola zobowiązany jest zapoznać się z zarządzeniami Dyrektora zawartymi w książce zarządzeń oraz udostępnionymi na stronie BIP-u Zespołu.</w:t>
      </w:r>
    </w:p>
    <w:p w:rsidR="001E04F6" w:rsidRPr="00E12C07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Informacji dotyczących dzieci udzielają rodzicom wyłącznie Dyrektor i nauczyciele. Kompetencji takich nie posiadają pracownicy niepedagogiczni.</w:t>
      </w:r>
    </w:p>
    <w:p w:rsidR="001E04F6" w:rsidRPr="00E12C07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Wszyscy pracownicy są zobowiązani natychmiast reagować na:</w:t>
      </w:r>
    </w:p>
    <w:p w:rsidR="001E04F6" w:rsidRPr="00E12C07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wszelkie dostrzeżone sytuacje lub zachowania, stanowiące zagrożenie bezpieczeństwa dzieci i pracowników;</w:t>
      </w:r>
    </w:p>
    <w:p w:rsidR="001E04F6" w:rsidRPr="00E12C07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C07">
        <w:rPr>
          <w:rFonts w:ascii="Arial" w:eastAsia="Times New Roman" w:hAnsi="Arial" w:cs="Arial"/>
          <w:sz w:val="24"/>
          <w:szCs w:val="24"/>
          <w:lang w:eastAsia="pl-PL"/>
        </w:rPr>
        <w:t>osoby postronne, przebywające na terenie Przedszkola i zawiadomić o tym Dyrektora.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47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Nauczyciele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Przedszkolu zatrudnieni są nauczyciele z przygotowaniem pedagogicznym odpowiednim do pracy z dziećmi w wieku przedszkolnym.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Nauczyciel w Przedszkolu prowadzi pracę dydaktyczno-wychowawczą i opiekuńczą zgodnie z dopuszczonym programem wychowania przedszkolnego, odpowiada za j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>akość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i wyniki tej pracy. 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Nauczyciel szanuje godność dziecka i respektuje jego prawa.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Nauczyciel jest równocześnie wychowawcą grupy. 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zakresu zadań nauczyciela należy: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opieka i odpowiedzialność za życie, zdrowie i bezpie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 xml:space="preserve">czeństwo dzieci podczas pobytu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Przedszkolu i poza jego terenem w czasie wycieczek, spacerów, itp.;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planowanie i prowadzenie pracy dydaktyczno-wychowawczej zgodnie z dopuszczonym programem, ponoszenie odpowiedzialności za jej jakość;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wspieranie rozwoju psychofizycznego dziecka, jego zdolności i zainteresowań; 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prowadzenie obserwacji pedagogicznych mający</w:t>
      </w:r>
      <w:r w:rsidR="00034E5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ch na celu poznanie możliwości </w:t>
      </w: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i potrzeb rozwojowych dzieci oraz dokumentowanie tych obserwacji w indywidualnej teczce;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ustalanie wniosków do indywidualizacji oddz</w:t>
      </w:r>
      <w:r w:rsidR="00034E5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iaływań ze względu na potrzeby </w:t>
      </w: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i możliwości dzieci, w tym trudności, deficyty oraz zainteresowania i uzdolnienia;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dokonanie analizy gotowości do nauki w szkole w odniesieniu do dzieci, które są objęte obowiązkowym rocznym przygotowaniem przedszkolnym oraz dzieci których rodzice złożyli wniosek do Dyrektora najpóźniej do 30 września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roku poprzedzającego rok szkolny, w którym te dzieci mogą rozpocząć naukę w szkole podstawowej;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wykorzystanie wyników obserwacji do planowania pracy z grupą, indywidualizacji oddziaływań oraz udzielania pomocy psychologiczno-pedagogicznej w toku bieżącej pracy;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stosowanie metod i form wychowania przedszkolnego;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włączanie do praktyki pedagogicznej twórczych i nowoczesn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 xml:space="preserve">ych metod nauczania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wychowania dostosowanych do indywidualnych potrzeb i możliwości dzieci;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współpraca ze specjalistami i instytucjami świadczącymi pomoc psychologiczno-pedagogiczną, zdrowotną, inną, odpowiednią do potrzeb i sytuacji społecznej dziecka;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planowanie własnego rozwoju zawodowego – systematyczne podnoszenie swoich kompetencji zawodowych przez aktywne uczestnictwo w różnych formach doskonalenia zawodowego zgodnie z potrzebami Przedszkola;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dbałość o warsztat pracy przez gromadzenie pomocy dydak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 xml:space="preserve">tycznych oraz troska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o estetykę powierzonej sali przedszkolnej;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udział w pracach Rady Pedagogicznej zgodnie z regulaminem i kompetencjami Rady Pedagogicznej;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udział w pracach zespołów zadaniowych zgodnie z powołaniem Dyrektora;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współdziałanie z rodzicami w sprawach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 xml:space="preserve"> wychowania i nauczania dzieci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z uwzględnieniem prawa rodziców do znajomości zadań wynikających w szczególności z programu wychowania przedszkolnego realizowanego w danym oddziale i uzyskiwania informacji dotyczących dziecka, jego zachowania i rozwoju;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prowadzenie dokumentacji przebiegu naucza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 xml:space="preserve">nia, działalności wychowawczej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opiekuńczej zgodnie z obowiązującymi przepisami;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zabezpieczenie danych osobowych dzieci i rodziców, do których ma dostęp;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realizacja uchwał i wniosków Rady Pedagogicznej, wniosków i zaleceń Dyrektora oraz osób kontrolujących;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realizacja innych zadań zleconych przez Dyrektora, a wynikających z bieżącej działalności Przedszkola.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Nauczyciel otacza indywidualną opieką każdego ze swoich wychowanków i utrzymuje kontakt z ich rodzicami w celu wspierania rozwoju dziecka na miarę jego 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 xml:space="preserve">możliwości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i potrzeb. 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Nauczyciel jest obowiązany do dostępności w Przedszkolu w wymiarze 1 godziny tygodniowo, a w przypadku nauczyciela zatrudnionego w wymiarze niższym niż ½ obowiązkowego wymiaru zajęć – w wymiarze 1 godziny w ciągu 2 tygodni, w trakcie której, odpowiednio do potrzeb, prowadzi konsultacje dla rodziców.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Nauczyciel współpracuje z nauczycielem współprowadzącym grupę w zakresie planowania pracy, realizacji oraz analizy podjętych działań, ustalania i wdrażania wniosków odnoszących się do grupy oraz poszczególnych dzieci.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Nauczyciel współpracuje z pracownikami niepedagogicznym oraz specjalistami zatrudnionymi w Przedszkolu na rzecz wspierania rozwoju dzieci.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Nauczyciel ma prawo: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wyboru lub opracowania programu;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doboru pedagogicznych zasad, metod i form pracy odpowiednio do potrz</w:t>
      </w:r>
      <w:r w:rsidR="00034E53">
        <w:rPr>
          <w:rFonts w:ascii="Arial" w:eastAsia="Times New Roman" w:hAnsi="Arial" w:cs="Arial"/>
          <w:sz w:val="24"/>
          <w:szCs w:val="24"/>
          <w:lang w:eastAsia="ar-SA"/>
        </w:rPr>
        <w:t xml:space="preserve">eb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możliwości dzieci;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korzystania z uprawnień przysługujących nauczy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cielom i pracownikom zawartych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odrębnych przepisach;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rozwoju i awansu zawodowego; 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korzystania w swojej pracy z pomocy merytorycznej i metodycznej ze strony Dyrektora, Rady Pedagogicznej, wyspecjalizowanych placówek i instytucji naukowo-oświatowych.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Nauczyciel dokonuje ewaluacji pracy własnej oraz wdraża podjęte wnioski na rzecz własnego rozwoju zawodowego.</w:t>
      </w:r>
    </w:p>
    <w:p w:rsidR="001E04F6" w:rsidRPr="0098438A" w:rsidRDefault="00BA48D5" w:rsidP="00095129">
      <w:pPr>
        <w:tabs>
          <w:tab w:val="left" w:pos="42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Praca nauczyciela podlega ocenie zgodnie z odrębnymi przepisami.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48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Zespoły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realizacji zadań statutowych Przedszkola, Dyrektor powołuje spośród członków Rady Pedagogicznej zespoły nauczycieli. Powołanie zespołów może być na czas określony lub nieokreślony. Pracą zespołu kieruje przewodnicz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ący powoływany przez Dyrektora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na wniosek tego zespołu.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Dyrektor, na wniosek przewodniczącego zespołu, może wyznaczyć do realizacji określonego zadania lub zadań zespołu innych nauczycieli, specjalistów i pracowników Przedszkola. W pracach zespołu mogą brać udział również osoby niebędące pracownikami Przedszkola.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Zespół zadaniowy określa plan pracy i zadania do realizacji w danym roku szkolnym. Podsumowanie pracy zespołu odbywa się podczas ostatniego w danym roku szkolnym zebrania Rady Pedagogicznej lub po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każdym półroczu.</w:t>
      </w:r>
    </w:p>
    <w:p w:rsidR="001E04F6" w:rsidRPr="0098438A" w:rsidRDefault="00BA48D5" w:rsidP="00095129">
      <w:pPr>
        <w:pStyle w:val="par"/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§ 49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Specjaliści</w:t>
      </w:r>
      <w:bookmarkStart w:id="14" w:name="_Hlk122609825"/>
      <w:bookmarkEnd w:id="14"/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Przedszkole może zatrudniać nauczycieli do współorganizowania kształcenia i wychowania oraz specjalistów w zależności od potrzeb w zakresie pomocy psychologiczno-pedagogicznej oraz kształcenia specjalnego.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zadań pedagoga i psychologa w Przedszkolu należy: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diagnozowanie indywidualnych potrzeb rozwojowych i edukacyjnych oraz możliwości psychofizycznych dzieci w celu określenia mocnych stron, predyspozycji, zainteresowań i uzdolnień oraz przyczyn niepowodzeń edukacyjnych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 lub trudności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w funkcjonowaniu, w tym barier i ograniczeń utrudniających fu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>nkcjonowanie dziecka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i jego uczestnictwo w życiu Przedszkola;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diagnozowanie sytuacji wychowawczych w Przedszkolu w celu rozwiązywania problemów wychowawczych stanowiących barierę i ograniczających aktywne i pełne uczestnictwo w życiu Przedszkola;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minimalizowanie skutków zaburzeń rozwojowych, zapobieganie zaburzeniom zachowania oraz inicjowanie różnych form pomocy w środowisku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 przedszkolnym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i poza przedszkolnym dzieci;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inicjowanie i prowadzenie działań mediacyjnych i interwencyjnych w sytuacjach kryzysowych;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pomoc rodzicom i nauczycielom w rozpoznawaniu i rozwijaniu indywidualnych możliwości, predyspozycji i uzdolnień dzieci;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specjalistów: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rozpoznawaniu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pełne uczestnictwo w życiu Przedszkola,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udzielaniu przez nich pomocy psychologiczno-pedagogicznej;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podejmowanie działań w zakresie profilaktyki różnych problemów dzieci w wieku przedszkolnym;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udzielanie dzieciom pomocy psychologiczno-pedago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gicznej w formach odpowiednich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rozpoznanych potrzeb oraz dokonywanie indywidualnej oceny efektywności udzielanej pomocy, a także ustalanie indywidualnych wniosków mających na celu poprawę funkcjonowania dziecka;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udział w pracach zespołu powołanego dla dziecka posiadającego orzeczenie o potrzebie kształcenia specjalnego, w tym opracowywanie wielospecjalistycznej oceny funkcjonowania dziecka oraz indywidualnego programu edukacyjno-terapeutycznego;</w:t>
      </w:r>
    </w:p>
    <w:p w:rsidR="001E04F6" w:rsidRPr="0098438A" w:rsidRDefault="00BA48D5" w:rsidP="0009512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udzielanie pomocy psychologiczno-pedagogicznej rodzicom w rozwiązywaniu problemów edukacyjnych i wychowawczych oraz rozwijanie ich umiejętności wychowawczych.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zadań logopedy w Przedszkolu należy: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diagnozowanie logopedyczne, w tym prowadzenie badań przesiewowych w celu ustalenia stanu mowy dzieci;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prowadzenie terapii logopedycznej oraz dokonywanie indywidualnej oceny efektywności udzielanej pomocy, a także ustalanie indywidualnych wniosków mających na celu poprawę funkcjonowania dziecka;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prowadzenie porad i konsultacji dla dzieci i rodziców w zakresie stymulacji rozwoju mowy dzieci i eliminowania jej zaburzeń;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podejmowanie działań profilaktycznych zapobiegających powstawaniu zaburzeń komunikacji językowej we współpracy z rodzicami dzieci;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 w udzielaniu pomocy psychologiczno-pedagogicznej;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specjalistów: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rozpoznawaniu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pełne uczestnictwo w życiu Przedszkola,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udzielaniu przez nich pomocy psychologiczno-pedagogicznej,</w:t>
      </w:r>
    </w:p>
    <w:p w:rsidR="001E04F6" w:rsidRPr="0098438A" w:rsidRDefault="00BA48D5" w:rsidP="0009512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udział w pracach zespołu powołanego dla dziecka posiadającego orzeczenie o potrzebie kształcenia specjalnego, w tym opracowywanie wielospecjalistycznej oceny funkcjonowania dziecka oraz Indywidualnego Programu Edukacyjno-Terapeutycznego.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zadań terapeuty pedagogicznego należy: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prowadzenie badań i działań diagnostycznych dzieci z zaburzeniami i odchyleniami rozwojowymi lub specyficznymi trudnościami w uczeniu się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w celu rozpoznawania trudności oraz monitorowania efektów oddziaływań terapeutycznych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rozpoznawanie przyczyn utrudniających dzieciom aktywne i pełne uczestnictwo w życiu Przedszkola;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prowadzenie zajęć korekcyjno-kompensacyjnych, zajęć niwelujących problemy emocjonalno-społeczne oraz innych zajęć o charakterze terapeutycznym;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podejmowanie działań profilaktycznych zapobiegających niepowodzeniom edukacyjnym dzieci, we współpracy z rodzicami dzieci;</w:t>
      </w:r>
    </w:p>
    <w:p w:rsidR="001E04F6" w:rsidRPr="0098438A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wspieranie nauczycieli i innych specjalistów w udzielaniu pomocy psychologiczno-pedagogicznej.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zadań pedagoga specjalnego należy:</w:t>
      </w:r>
    </w:p>
    <w:p w:rsidR="001E04F6" w:rsidRPr="0098438A" w:rsidRDefault="00BA48D5" w:rsidP="00095129">
      <w:pPr>
        <w:tabs>
          <w:tab w:val="left" w:pos="720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prowadzenie wspólnie z nauczycielami Przedszkola zajęć edukacyjnych;</w:t>
      </w:r>
    </w:p>
    <w:p w:rsidR="001E04F6" w:rsidRPr="0098438A" w:rsidRDefault="00BA48D5" w:rsidP="00095129">
      <w:pPr>
        <w:tabs>
          <w:tab w:val="left" w:pos="720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realizacja wspólnie z innymi nauczycielami i ze specja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listami zintegrowanych działań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zajęć, określonych w Indywidualnym Programie Edukacyjno-Terapeutycznym;</w:t>
      </w:r>
    </w:p>
    <w:p w:rsidR="001E04F6" w:rsidRPr="0098438A" w:rsidRDefault="00BA48D5" w:rsidP="00095129">
      <w:pPr>
        <w:tabs>
          <w:tab w:val="left" w:pos="720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prowadzenie wspólnie z innymi nauczycielami i ze sp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ecjalistami pracy wychowawczej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z dziećmi niepełnosprawnymi;</w:t>
      </w:r>
    </w:p>
    <w:p w:rsidR="001E04F6" w:rsidRPr="0098438A" w:rsidRDefault="00BA48D5" w:rsidP="00095129">
      <w:pPr>
        <w:tabs>
          <w:tab w:val="left" w:pos="720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miarę potrzeb prowadzenie indywidualnych zajęć z dziećmi niepełnosprawnymi;</w:t>
      </w:r>
    </w:p>
    <w:p w:rsidR="001E04F6" w:rsidRPr="0098438A" w:rsidRDefault="00BA48D5" w:rsidP="00095129">
      <w:pPr>
        <w:tabs>
          <w:tab w:val="left" w:pos="720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udział, w miarę potrzeb, w zajęciach edukacyjnych prowadzonych przez nauczycieli oraz w zintegrowanych działaniach i zajęciach, określonych w Indywidualnych Programach Edukacyjno-Terapeutycznych, realizowanych przez nauczyc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>ieli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i specjalistów;</w:t>
      </w:r>
    </w:p>
    <w:p w:rsidR="001E04F6" w:rsidRPr="0098438A" w:rsidRDefault="00BA48D5" w:rsidP="00095129">
      <w:pPr>
        <w:tabs>
          <w:tab w:val="left" w:pos="720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pomoc nauczycielom prowadzącym zajęcia edukac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yjne oraz nauczycielom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i specjalistom realizującym zintegrowane działania i zajęcia, okreś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>lone w programie,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w doborze form i metod pracy z dziećmi z niepełnosprawnościami.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Specjalista ma obowiązek planowania własnego rozwoju zawodowego – systematyczne podnoszenie swoich kompetencji zawodowych przez aktywne uczestnictwo w różnych formach doskonalenia zawodowego zgodnie z potrzebami Przedszkola.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15" w:name="_Hlk122609750"/>
      <w:r w:rsidRPr="0098438A">
        <w:rPr>
          <w:rFonts w:ascii="Arial" w:eastAsia="Times New Roman" w:hAnsi="Arial" w:cs="Arial"/>
          <w:sz w:val="24"/>
          <w:szCs w:val="24"/>
          <w:lang w:eastAsia="ar-SA"/>
        </w:rPr>
        <w:t>Praca specjalistów oraz nauczycieli o specjalności peda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gogika specjalna zatrudnionych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do współorganizowania kształcenia specjalnego podlega ocenie pracy wg odrębnych przepisów. </w:t>
      </w:r>
      <w:bookmarkEnd w:id="15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50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Pracownicy niepedagogiczni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Przedszkole zatrudnia pracowników administracji i obsługi, którzy są zatru</w:t>
      </w:r>
      <w:r w:rsidR="00090051"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dniani </w:t>
      </w:r>
      <w:r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i zwalniani przez Dyrektora na podstawie ogólnych przepisów prawa pracy. 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Podstawowym zadaniem pracowników niepedagogicznych jest zapewnienie sprawnego działania Przedszkola jako instytucji publicznej, utrzymanie obiektu i jego ot</w:t>
      </w:r>
      <w:r w:rsidR="00090051" w:rsidRPr="00F65AAF">
        <w:rPr>
          <w:rFonts w:ascii="Arial" w:eastAsia="Times New Roman" w:hAnsi="Arial" w:cs="Arial"/>
          <w:sz w:val="24"/>
          <w:szCs w:val="24"/>
          <w:lang w:eastAsia="pl-PL"/>
        </w:rPr>
        <w:t>oczenia</w:t>
      </w:r>
      <w:r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 w ładzie i czystości. 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Zakres obowiązków tych pracowników, a także ich odpowiedzialności ustala Dyrektor.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Pomoc nauczyciela: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podlega bezpośrednio Dyrektorowi;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współpracuje z nauczycielem w zapewnieniu dzieciom opieki i bezpieczeństwa oraz pomaga nauczycielowi w realizacji zadań statutowych i programowych, w tym: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bierze udział w przygotowywaniu pomocy do zajęć i dekorowaniu </w:t>
      </w:r>
      <w:proofErr w:type="spellStart"/>
      <w:r w:rsidRPr="00F65AAF">
        <w:rPr>
          <w:rFonts w:ascii="Arial" w:eastAsia="Times New Roman" w:hAnsi="Arial" w:cs="Arial"/>
          <w:sz w:val="24"/>
          <w:szCs w:val="24"/>
          <w:lang w:eastAsia="pl-PL"/>
        </w:rPr>
        <w:t>sal</w:t>
      </w:r>
      <w:proofErr w:type="spellEnd"/>
      <w:r w:rsidRPr="00F65A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pomaga dzieciom w rozbieraniu i ubieraniu się pr</w:t>
      </w:r>
      <w:r w:rsidR="00090051"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zed ćwiczeniami gimnastycznymi </w:t>
      </w:r>
      <w:r w:rsidRPr="00F65AAF">
        <w:rPr>
          <w:rFonts w:ascii="Arial" w:eastAsia="Times New Roman" w:hAnsi="Arial" w:cs="Arial"/>
          <w:sz w:val="24"/>
          <w:szCs w:val="24"/>
          <w:lang w:eastAsia="pl-PL"/>
        </w:rPr>
        <w:t>i wyjściem na spacer,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sprząta po dzieciach mających problemy z kontro</w:t>
      </w:r>
      <w:r w:rsidR="0008342B">
        <w:rPr>
          <w:rFonts w:ascii="Arial" w:eastAsia="Times New Roman" w:hAnsi="Arial" w:cs="Arial"/>
          <w:sz w:val="24"/>
          <w:szCs w:val="24"/>
          <w:lang w:eastAsia="pl-PL"/>
        </w:rPr>
        <w:t xml:space="preserve">lą czynności fizjologicznych, </w:t>
      </w:r>
      <w:r w:rsidRPr="00F65AAF">
        <w:rPr>
          <w:rFonts w:ascii="Arial" w:eastAsia="Times New Roman" w:hAnsi="Arial" w:cs="Arial"/>
          <w:sz w:val="24"/>
          <w:szCs w:val="24"/>
          <w:lang w:eastAsia="pl-PL"/>
        </w:rPr>
        <w:t>w nagłych rozstrojach zdrowotnych itp.,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pomaga przy karmieniu dzieci słabo jedzących,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pomaga w innych sytuacjach tego wymagających,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ponosi odpowiedzialność za podopiecznych w chwilach krótkotrwałych nieobecności nauczycielek np. pobytu w toalecie, itp.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Woźna oddziałowa: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podlega Dyrektorowi;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współpracuje z nauczycielami w zakresie zapewnienia dzieciom opieki i wychowania dzieci, w szczególności: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pomaga dzieciom w rozbieraniu i ubieraniu się,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pomaga w opiece podczas spacerów i wycieczek,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bierze udział w przygotowywaniu pomocy do zajęć i dekorowaniu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ar-SA"/>
        </w:rPr>
        <w:t>sal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sprząta po dzieciach mających problemy z kontr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olą czynności fizjologicznych,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w nagłych rozstrojach zdrowotnych,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pomaga w innych sytuacjach tego wymagających,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ponosi odpowiedzialność za podopiecznych w chwilach krótkotrwałych nieobecności nauczycielek np. podczas pobytu w toalecie, itp.;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zakresie organizacji posiłków odpowiada za: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przynoszenie naczyń do sali przed posiłkiem,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rozdawanie (3 razy dziennie) właściwych porcji dzieciom, wg ilości określonych przez normy żywieniowe,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dbałość o estetyczne podawanie posiłków,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podawanie dzieciom napojów w ciągu dnia,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pomoc przy karmieniu dzieci słabo jedzących,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przestrzeganie zasad dobrej praktyki w zakresie higieny;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 zakresie przestrzegania bezpieczeństwa i zasad higieny odpowiada za: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odpowiednie zabezpieczenie przed dziećmi p</w:t>
      </w:r>
      <w:r w:rsidR="00090051">
        <w:rPr>
          <w:rFonts w:ascii="Arial" w:eastAsia="Times New Roman" w:hAnsi="Arial" w:cs="Arial"/>
          <w:sz w:val="24"/>
          <w:szCs w:val="24"/>
          <w:lang w:eastAsia="ar-SA"/>
        </w:rPr>
        <w:t xml:space="preserve">roduktów chemicznych pobranych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>do utrzymania czystości, oszczędne gospodarowanie nimi, zgodnie z opracowanymi procedurami,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właściwe reagowanie na niebezpieczne zachowania podopiecznych,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pomoc przy odprowadzaniu i przyprowadzaniu dzieci do i z sali,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zgłaszanie zwierzchnikowi wszelkich zagrożeń i uszkodzeń sprzętu,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monitorowanie obiektu pod kątem pojawiania się osób postronnych,</w:t>
      </w:r>
    </w:p>
    <w:p w:rsidR="001E04F6" w:rsidRPr="0098438A" w:rsidRDefault="00BA48D5" w:rsidP="00095129">
      <w:pPr>
        <w:tabs>
          <w:tab w:val="left" w:pos="851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utrzymywanie rewirów wyznaczonych do sprzątania w należytej czystości.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Intendent: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podlega bezpośrednio Dyrektorowi;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wykonuje prace związane z dokonywaniem zakupów;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wykonuje czynności dotyczące gospodarki materiałowo-magazynowej;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nadzoruje i organizuje żywienie dzieci i personelu;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sprawuje opiekę nad mieniem i sprzętem Przedszkola;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prowadzi dokumentację i przestrzega zasad dobrej praktyki.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Referent ds. SIO: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prowadzi dokumentację Systemu Informacji Oświatowej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dostarcza dokumenty do i z organów współpracujących;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wspólnie z wyznaczonym nauczycielem odpowiada za stronę internetową Przedszkola;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wykonuje inne zadania zlecone przez Dyrektora.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Kucharz: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podlega bezpośrednio Dyrektorowi i współpracuje z intendentem;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jest bezpośrednim zwierzchnikiem pracowników kuchni;</w:t>
      </w:r>
    </w:p>
    <w:p w:rsidR="001E04F6" w:rsidRPr="0098438A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zakres obowiązków i odpowiedzialności: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udział w planowaniu posiłków dla dzieci i ich wykonywanie,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codzienne pobieranie produktów z magazynu do sporządzenia posiłków wg norm,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odpowiednie zabezpieczanie ich przed obróbką,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właściwego podziału pracy w kuchni i nadzoru nad jej wykonaniem,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dyscypliny pracy, zasad technologii i estetyki oraz zasad higieniczno-sanitarnych i przepisów bhp, p.poż,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natychmiastowe zgłaszanie Dyrektorowi wszystkich usterek i nieprawidłowości występujących na zapleczu kuchennym s</w:t>
      </w:r>
      <w:r w:rsidR="00090051"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tanowiących zagrożenie zdrowia </w:t>
      </w:r>
      <w:r w:rsidRPr="00F65AAF">
        <w:rPr>
          <w:rFonts w:ascii="Arial" w:eastAsia="Times New Roman" w:hAnsi="Arial" w:cs="Arial"/>
          <w:sz w:val="24"/>
          <w:szCs w:val="24"/>
          <w:lang w:eastAsia="pl-PL"/>
        </w:rPr>
        <w:t>i bezpieczeństwa,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dbanie o najwyższą jakość i smak posiłków,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wydawanie posiłków o wyznaczonych godzinach,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ścisłe przestrzeganie receptur przygotowywanych posiłków,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racjonalne wykorzystanie pobieranych produktów,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właściwe porcjowanie posiłków zgodnie z p</w:t>
      </w:r>
      <w:r w:rsidR="00090051"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rzewidzianymi normami i zgodne </w:t>
      </w:r>
      <w:r w:rsidRPr="00F65AAF">
        <w:rPr>
          <w:rFonts w:ascii="Arial" w:eastAsia="Times New Roman" w:hAnsi="Arial" w:cs="Arial"/>
          <w:sz w:val="24"/>
          <w:szCs w:val="24"/>
          <w:lang w:eastAsia="pl-PL"/>
        </w:rPr>
        <w:t>z podanym stanem dzieci i personelu do żywienia w danym dniu,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zgodność kaloryczną przygotowywanych potraw z ich zaplanowaną wartością,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przygotowywanie i przechowywanie próbek pokarmowych zgodnie z zaleceniami Sanepidu,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dbałość o stan powierzonego sprzętu i narzędzi,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czystości sprzętu, narzędzi oraz w pomieszczeniach kuchennych zgodnie z instrukcjami dobrej praktyki higienicznej,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właściwego wyglądu osobistego podczas pracy,</w:t>
      </w:r>
    </w:p>
    <w:p w:rsidR="001E04F6" w:rsidRPr="00F65AAF" w:rsidRDefault="00BA48D5" w:rsidP="0009512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prowadzenie dokumentacji dotyczącej zasad HCCP.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Pomoc kucharza: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podlega Dyrektorowi i bezpośrednio kucharzowi;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zakres czynności służbowych i odpowiedzialności: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obróbka wstępna warzyw i owoców oraz wszelkich surowców do produkcji posiłków, tj. mycie, obieranie, czyszczenie,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odpowiednie zabezpieczanie produktów przed i podczas obróbki.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oszczędne gospodarowanie wydanymi produktami,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rozdrabnianie warzyw i owoców i innych surowców z uwzględnieniem wymogów technologii i instrukcji wykorzystywanych maszyn gastronomicznych,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przygotowywanie potraw zgodnie z sugestiami kucharza,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dyscypliny pracy, zasad technologii i estetyki oraz zasad higieniczno-sanitarnych i przepisów bhp, ppoż.,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natychmiastowe zgłaszanie kucharzowi lub i Dyrektorowi wszystkich usterek, nieprawidłowości stanowiących zagrożenie zdrowia i bezpieczeństwa,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dbanie o najwyższą jakość i smak posiłków,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pomoc przy porcjowaniu posiłków,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pomoc przy wydawaniu posiłków o wyznaczonych godzinach,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receptur przygotowywanych posiłków,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dbałość o stan wykorzystywanego sprzętu i narzędzi,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czystości sprzętu, narzędzi oraz w pomieszczeniach kuchennych,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mycie naczyń i sprzętu kuchennego,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przestrzeganie właściwego wyglądu osobistego podczas pracy,</w:t>
      </w:r>
    </w:p>
    <w:p w:rsidR="001E04F6" w:rsidRPr="00F65AAF" w:rsidRDefault="00BA48D5" w:rsidP="00095129">
      <w:pPr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 xml:space="preserve">doraźne zastępowanie kucharza w przypadku jego nieobecności. </w:t>
      </w:r>
    </w:p>
    <w:p w:rsidR="001E04F6" w:rsidRPr="00F65AAF" w:rsidRDefault="00BA48D5" w:rsidP="00095129">
      <w:p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Dozorca:</w:t>
      </w:r>
    </w:p>
    <w:p w:rsidR="001E04F6" w:rsidRPr="00F65AAF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podlega bezpośrednio Dyrektorowi;</w:t>
      </w:r>
    </w:p>
    <w:p w:rsidR="001E04F6" w:rsidRPr="00F65AAF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zakres odpowiedzialności i obowiązki:</w:t>
      </w:r>
    </w:p>
    <w:p w:rsidR="001E04F6" w:rsidRPr="00F65AAF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pilnowanie mienia przedszkolnego,</w:t>
      </w:r>
    </w:p>
    <w:p w:rsidR="001E04F6" w:rsidRPr="00F65AAF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dokonywanie bieżących napraw sprzętu i urządzeń na terenie budynku i ogrodu przedszkolnego,</w:t>
      </w:r>
    </w:p>
    <w:p w:rsidR="001E04F6" w:rsidRPr="00F65AAF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dbanie o czystość i estetykę wokół budynku i na rabatach,</w:t>
      </w:r>
    </w:p>
    <w:p w:rsidR="001E04F6" w:rsidRPr="00F65AAF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alarmowanie odpowiednich służb oraz Dyrektora w przypadku zaistnienia stanu zagrożenia zdrowia, życia lub mienia,</w:t>
      </w:r>
    </w:p>
    <w:p w:rsidR="001E04F6" w:rsidRPr="00F65AAF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65AAF">
        <w:rPr>
          <w:rFonts w:ascii="Arial" w:eastAsia="Times New Roman" w:hAnsi="Arial" w:cs="Arial"/>
          <w:sz w:val="24"/>
          <w:szCs w:val="24"/>
          <w:lang w:eastAsia="pl-PL"/>
        </w:rPr>
        <w:t>wywieszanie flagi państwowej w dniach poprzedzających święta państwowe,</w:t>
      </w:r>
    </w:p>
    <w:p w:rsidR="001E04F6" w:rsidRPr="00FA595B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przestrzeganie przepisów bhp i p.poż.,</w:t>
      </w:r>
    </w:p>
    <w:p w:rsidR="001E04F6" w:rsidRPr="00FA595B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utrzymanie ładu i porządku w pomieszczeniach gospodarczych,</w:t>
      </w:r>
    </w:p>
    <w:p w:rsidR="001E04F6" w:rsidRPr="00FA595B" w:rsidRDefault="00BA48D5" w:rsidP="00095129">
      <w:pPr>
        <w:tabs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monitorowanie i ostrzeganie przed niebezpieczeństwem lub pojawieniem się osób postronnych.</w:t>
      </w:r>
    </w:p>
    <w:p w:rsidR="001E04F6" w:rsidRPr="00FA595B" w:rsidRDefault="00BA48D5" w:rsidP="00095129">
      <w:p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Pracownik prac lekkich:</w:t>
      </w:r>
    </w:p>
    <w:p w:rsidR="001E04F6" w:rsidRPr="00FA595B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 xml:space="preserve">dokonuje zakupów zgodnie z przepisami; </w:t>
      </w:r>
    </w:p>
    <w:p w:rsidR="001E04F6" w:rsidRPr="00FA595B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 xml:space="preserve">utrzymuje w czystości pościel dzieci i ręczniki; </w:t>
      </w:r>
    </w:p>
    <w:p w:rsidR="001E04F6" w:rsidRPr="00FA595B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utrzymuje w czystości pomieszczenia techniczne i magazyny żywności;</w:t>
      </w:r>
    </w:p>
    <w:p w:rsidR="001E04F6" w:rsidRPr="00FA595B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ściśle współdziała z intendentką i szefem kuchni;</w:t>
      </w:r>
    </w:p>
    <w:p w:rsidR="001E04F6" w:rsidRPr="00FA595B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pełni zastępstwo za woźne oddziałowe;</w:t>
      </w:r>
    </w:p>
    <w:p w:rsidR="001E04F6" w:rsidRPr="00FA595B" w:rsidRDefault="00BA48D5" w:rsidP="00095129">
      <w:pPr>
        <w:tabs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wykonuje inne czynności zlecone przez Dyrektora.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9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RODZICE ORAZ FORMY WSPÓŁDZIAŁANIA PRZEDSZKOLA Z RODZICAMI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51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Współpraca z rodzicami</w:t>
      </w:r>
      <w:bookmarkStart w:id="16" w:name="_Hlk122612082"/>
      <w:bookmarkEnd w:id="16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i nauczyciele zobowiązani są współdziałać ze sobą w celu skutecznego oddziaływania wychowawczego na dziecko i określenia drogi jego indywidualnego rozwoju, a także tworzenia warunków umożliwiających rozwój tożsamości dziecka.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realizuje różne formy współpracy z rodzicami, w tym: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zebrania grupowe – na początku roku szkolnego oraz w miarę potrzeb;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dzień informacji – konsultacje i rozmowy indywidualne z nauczycielem;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dyżur Dyrektora – rozmowy i konsultacje z Dyrektorem – raz w tygodniu, dokładny termin jest podawany rodzicom na pierwszym zebraniu;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zajęcia otwarte – 2 razy w roku;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formy pomocy psychologiczno-pedagogicznej dla rodziców takie jak warsztaty, szkolenia, porady, konsultacje nauczycieli i specjalistów;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uroczystości i spotkania okolicznościowe – według kalendarza imprez;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festyny rodzinne – 1 raz w roku.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hAnsi="Arial" w:cs="Arial"/>
          <w:sz w:val="24"/>
          <w:szCs w:val="24"/>
        </w:rPr>
        <w:t>Zakres zadań Przedszkola związanych ze współdziałaniem z rodzicami w sprawach wychowania i nauczania dzieci obejmuje: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uzgodnienie celów oraz sposobów współpracy nauczycieli i rodziców;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rozpoznanie i ustalenie potrzeb rozwojowych dziecka;</w:t>
      </w:r>
    </w:p>
    <w:p w:rsidR="00FA595B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zapewnienie indywidualnej opieki każdemu wy</w:t>
      </w:r>
      <w:r w:rsidR="00FA595B">
        <w:rPr>
          <w:rFonts w:ascii="Arial" w:hAnsi="Arial" w:cs="Arial"/>
        </w:rPr>
        <w:t xml:space="preserve">chowankowi poprzez dostosowanie </w:t>
      </w:r>
    </w:p>
    <w:p w:rsidR="00FA595B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metod i sposobów oddziaływań odpowiednio do jeg</w:t>
      </w:r>
      <w:r w:rsidR="00FA595B">
        <w:rPr>
          <w:rFonts w:ascii="Arial" w:hAnsi="Arial" w:cs="Arial"/>
        </w:rPr>
        <w:t xml:space="preserve">o wieku, możliwości rozwojowych 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oraz potrzeb środowiska;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 xml:space="preserve">ustalenie w uzgodnieniu z rodzicami określonych form oddziaływań wychowawczych; 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udzielanie rodzicom pomocy w rozwiązywaniu problemów wychowawczych;</w:t>
      </w:r>
    </w:p>
    <w:p w:rsidR="00FA595B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zapoznawanie rodziców z zadaniami wyn</w:t>
      </w:r>
      <w:r w:rsidR="00FA595B">
        <w:rPr>
          <w:rFonts w:ascii="Arial" w:hAnsi="Arial" w:cs="Arial"/>
        </w:rPr>
        <w:t xml:space="preserve">ikającymi z programu wychowania  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przedszkolnego realizowanego w danym oddziale;</w:t>
      </w:r>
    </w:p>
    <w:p w:rsidR="00FA595B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przekazywanie informacji dotyczących dziecka, jeg</w:t>
      </w:r>
      <w:r w:rsidR="00FA595B">
        <w:rPr>
          <w:rFonts w:ascii="Arial" w:hAnsi="Arial" w:cs="Arial"/>
        </w:rPr>
        <w:t xml:space="preserve">o zachowania i rozwoju w formie 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zaproponowanej przez rodzica;</w:t>
      </w:r>
    </w:p>
    <w:p w:rsidR="00FA595B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opracowanie harmonogramu całorocznyc</w:t>
      </w:r>
      <w:r w:rsidR="00090051">
        <w:rPr>
          <w:rFonts w:ascii="Arial" w:hAnsi="Arial" w:cs="Arial"/>
        </w:rPr>
        <w:t xml:space="preserve">h spotkań nauczycieli oddziału </w:t>
      </w:r>
      <w:r w:rsidRPr="0098438A">
        <w:rPr>
          <w:rFonts w:ascii="Arial" w:hAnsi="Arial" w:cs="Arial"/>
        </w:rPr>
        <w:t xml:space="preserve">w 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 xml:space="preserve">porozumieniu z rodzicami; </w:t>
      </w:r>
    </w:p>
    <w:p w:rsidR="001E04F6" w:rsidRPr="0098438A" w:rsidRDefault="00BA48D5" w:rsidP="00095129">
      <w:pPr>
        <w:pStyle w:val="punkty"/>
        <w:tabs>
          <w:tab w:val="clear" w:pos="426"/>
          <w:tab w:val="left" w:pos="709"/>
        </w:tabs>
        <w:spacing w:before="0" w:after="0" w:line="240" w:lineRule="auto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angażowanie rodziców w działalność Przedszkola.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Rodziców za szczególne zaangażowanie we wspieraniu p</w:t>
      </w:r>
      <w:r w:rsidR="00090051">
        <w:rPr>
          <w:rFonts w:ascii="Arial" w:eastAsia="Times New Roman" w:hAnsi="Arial" w:cs="Arial"/>
          <w:sz w:val="24"/>
          <w:szCs w:val="24"/>
          <w:lang w:eastAsia="pl-PL"/>
        </w:rPr>
        <w:t xml:space="preserve">racy Przedszkola mogą otrzymać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na zakończenie roku szkolnego podziękowanie w formie listu pochwalnego lub dyplomu Dyrektora i Rady Rodziców.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Dziennik elektroniczny funkcjonujący w Przedszkolu, staje się narzędziem do wymiany informacji pomiędzy pracownikami przedszkola a rodzicami dzieci.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52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rodziców</w:t>
      </w:r>
      <w:bookmarkStart w:id="17" w:name="_Hlk122613413"/>
      <w:bookmarkEnd w:id="17"/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mają obowiązek czuwać nad prawidłową realizacją obowiązku przedszkolnego dzieci sześcioletnich, w szczególności zapewnić uczestnictwo dzieci w zajęciach.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Do podstawowych obowiązków rodziców należy:</w:t>
      </w:r>
    </w:p>
    <w:p w:rsidR="001E04F6" w:rsidRPr="00FA595B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przestrzeganie niniejszego statutu, regulaminów i procedur w zakresie zapewnienia bezpieczeństwa w Przedszkolu;</w:t>
      </w:r>
    </w:p>
    <w:p w:rsidR="001E04F6" w:rsidRPr="00FA595B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respektowanie uchwał Rady Pedagogicznej i Rady Rodziców;</w:t>
      </w:r>
    </w:p>
    <w:p w:rsidR="001E04F6" w:rsidRPr="00FA595B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A595B">
        <w:rPr>
          <w:rFonts w:ascii="Arial" w:eastAsia="Times New Roman" w:hAnsi="Arial" w:cs="Arial"/>
          <w:sz w:val="24"/>
          <w:szCs w:val="24"/>
          <w:lang w:eastAsia="pl-PL"/>
        </w:rPr>
        <w:t>respektowanie i stosowanie zrządzeń Dyrektora;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przyprowadzanie i odbieranie dziecka w ustalonych godzinach;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terminowe uiszczanie odpłatności za pobyt dziecka w Przedszkolu;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oczekuje od rodziców: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bieżącej i rzetelnej informacji na temat dziecka, w tym</w:t>
      </w:r>
      <w:r w:rsidRPr="00320EB6">
        <w:rPr>
          <w:rFonts w:ascii="Arial" w:hAnsi="Arial" w:cs="Arial"/>
          <w:sz w:val="24"/>
          <w:szCs w:val="24"/>
        </w:rPr>
        <w:t xml:space="preserve"> </w:t>
      </w:r>
      <w:r w:rsidRPr="00320EB6">
        <w:rPr>
          <w:rFonts w:ascii="Arial" w:eastAsia="Times New Roman" w:hAnsi="Arial" w:cs="Arial"/>
          <w:sz w:val="24"/>
          <w:szCs w:val="24"/>
          <w:lang w:eastAsia="pl-PL"/>
        </w:rPr>
        <w:t>informowania o nieobecności dziecka w Przedszkolu, niezwłocznego zawiadomienie o zatruciach pokarmowych oraz chorobach zakaźnych;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uczestniczenia w zebraniach grupowych organizowanych w Przedszkolu;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aktywnego współuczestniczenia w życiu Przedszkola;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zaopatrzenia dziecka w niezbędne przedmioty, przybory i pomoce;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przyprowadzania do Przedszkola dzieci zdrowych;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dbania o higienę i estetyczny wygląd dziecka;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zapewnienie regularnego uczęszczania dziecka na zajęciach;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kulturalnego zachowania w różnych sytuacjach na terenie Przedszkola.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53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rodziców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Rodzice mają prawo do: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znajomości </w:t>
      </w: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wartości i norm społecznych, które będą przekazywane dziecku w Przedszkolu oraz udziału w kształtowaniu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ar-SA"/>
        </w:rPr>
        <w:t>zachowań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 wynikających tych wartości</w:t>
      </w: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zapoznania się z programem wychowania przedszkolnego oraz współdziałania w jego realizacji;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planowych systematycznych spotkań z nauczycielami oddziału;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uzyskiwania na bieżąco informacji na temat swojego dziecka oraz postępów w jego rozwoju;</w:t>
      </w:r>
    </w:p>
    <w:p w:rsidR="001E04F6" w:rsidRPr="0098438A" w:rsidRDefault="00320EB6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u</w:t>
      </w:r>
      <w:r w:rsidR="00BA48D5"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zyskania informacji na temat stanu gotowości szkolnej swojego dziecka;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wyrażania i przekazywania nauczycielowi oraz Dyrektorowi wniosków z obserwacji pracy Przedszkola i nauczycieli;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wyrażania i przekazywania opinii na temat pracy nauczyciel</w:t>
      </w:r>
      <w:r w:rsidR="0009005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 i Dyrektora, </w:t>
      </w: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w tym także organowi prowadzącemu i nadzorującemu pracę pedagogiczną poprzez swoje przedstawicielstwo w Radzie Rodziców;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korzystania z form współpracy Przedszkola z rodzicami;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włączania się w organizację życia przedszkolnego;</w:t>
      </w:r>
    </w:p>
    <w:p w:rsidR="001E04F6" w:rsidRPr="00C64664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sz w:val="24"/>
          <w:szCs w:val="24"/>
          <w:lang w:eastAsia="ar-SA"/>
        </w:rPr>
        <w:t>życzliwej i przyjaznej atmosfery, intymności rozmowy z zachowaniem tajemnicy jej treści.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10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WYCHOWANKOWIE PRZEDSZKOLA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54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dzieci</w:t>
      </w:r>
    </w:p>
    <w:p w:rsidR="001E04F6" w:rsidRPr="00320EB6" w:rsidRDefault="00BA48D5" w:rsidP="00095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W Przedszkolu przestrzegana jest konwencja o prawac</w:t>
      </w:r>
      <w:r w:rsidR="00C64664" w:rsidRPr="00320EB6">
        <w:rPr>
          <w:rFonts w:ascii="Arial" w:eastAsia="Times New Roman" w:hAnsi="Arial" w:cs="Arial"/>
          <w:sz w:val="24"/>
          <w:szCs w:val="24"/>
          <w:lang w:eastAsia="pl-PL"/>
        </w:rPr>
        <w:t xml:space="preserve">h dziecka. Przedszkole uznaje, </w:t>
      </w:r>
      <w:r w:rsidRPr="00320EB6">
        <w:rPr>
          <w:rFonts w:ascii="Arial" w:eastAsia="Times New Roman" w:hAnsi="Arial" w:cs="Arial"/>
          <w:sz w:val="24"/>
          <w:szCs w:val="24"/>
          <w:lang w:eastAsia="pl-PL"/>
        </w:rPr>
        <w:t xml:space="preserve">iż dziecko wymaga specjalnej opieki i ochrony. Ma ono niepodważalne prawa, które mają mu zapewnić odpowiednie warunki życia, rozwój osobowości i samorealizacji. 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Dziecko ma prawo do: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właściwie zorganizowanego procesu opiekuńczo-wychowawczego, zgodnie z zasadami higieny pracy umysłowej</w:t>
      </w:r>
      <w:r w:rsidRPr="00320EB6">
        <w:rPr>
          <w:rFonts w:ascii="Arial" w:hAnsi="Arial" w:cs="Arial"/>
          <w:sz w:val="24"/>
          <w:szCs w:val="24"/>
        </w:rPr>
        <w:t xml:space="preserve"> oraz </w:t>
      </w:r>
      <w:r w:rsidRPr="00320EB6">
        <w:rPr>
          <w:rFonts w:ascii="Arial" w:eastAsia="Times New Roman" w:hAnsi="Arial" w:cs="Arial"/>
          <w:sz w:val="24"/>
          <w:szCs w:val="24"/>
          <w:lang w:eastAsia="pl-PL"/>
        </w:rPr>
        <w:t>indywidualnymi potrzebami i możliwościami;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hAnsi="Arial" w:cs="Arial"/>
          <w:sz w:val="24"/>
          <w:szCs w:val="24"/>
        </w:rPr>
        <w:t>ochrony przed wszelkimi formami przemocy fizycznej</w:t>
      </w:r>
      <w:r w:rsidR="00C64664" w:rsidRPr="00320EB6">
        <w:rPr>
          <w:rFonts w:ascii="Arial" w:hAnsi="Arial" w:cs="Arial"/>
          <w:sz w:val="24"/>
          <w:szCs w:val="24"/>
        </w:rPr>
        <w:t xml:space="preserve"> bądź psychicznej oraz ochrony </w:t>
      </w:r>
      <w:r w:rsidRPr="00320EB6">
        <w:rPr>
          <w:rFonts w:ascii="Arial" w:hAnsi="Arial" w:cs="Arial"/>
          <w:sz w:val="24"/>
          <w:szCs w:val="24"/>
        </w:rPr>
        <w:t>i poszanowania jego godności osobistej zg</w:t>
      </w:r>
      <w:r w:rsidR="00C64664" w:rsidRPr="00320EB6">
        <w:rPr>
          <w:rFonts w:ascii="Arial" w:hAnsi="Arial" w:cs="Arial"/>
          <w:sz w:val="24"/>
          <w:szCs w:val="24"/>
        </w:rPr>
        <w:t xml:space="preserve">odnie z Konwencją Praw Dziecka </w:t>
      </w:r>
      <w:r w:rsidRPr="00320EB6">
        <w:rPr>
          <w:rFonts w:ascii="Arial" w:hAnsi="Arial" w:cs="Arial"/>
          <w:sz w:val="24"/>
          <w:szCs w:val="24"/>
        </w:rPr>
        <w:t>i Powszechną Deklaracją Praw Człowieka ONZ;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jasnego przekazu komunikatów i oczekiwań oraz czytelnych zasad;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życzliwego i podmiotowego traktowania w procesie wspomagania rozwoju i edukacji;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korzystania z posiłków i zaspokajania łaknienia;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poszanowania</w:t>
      </w:r>
      <w:r w:rsidRPr="00320EB6">
        <w:rPr>
          <w:rFonts w:ascii="Arial" w:hAnsi="Arial" w:cs="Arial"/>
          <w:sz w:val="24"/>
          <w:szCs w:val="24"/>
        </w:rPr>
        <w:t xml:space="preserve"> </w:t>
      </w:r>
      <w:r w:rsidRPr="00320EB6">
        <w:rPr>
          <w:rFonts w:ascii="Arial" w:eastAsia="Times New Roman" w:hAnsi="Arial" w:cs="Arial"/>
          <w:sz w:val="24"/>
          <w:szCs w:val="24"/>
          <w:lang w:eastAsia="pl-PL"/>
        </w:rPr>
        <w:t>godności osobistej i nietykalności;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hAnsi="Arial" w:cs="Arial"/>
          <w:sz w:val="24"/>
          <w:szCs w:val="24"/>
        </w:rPr>
        <w:t>rozwoju z uwzględnieniem zainteresowań, możliwości i potrzeb;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rozwijania zainteresowań, zdolności i talentów;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pomocy w przypadku trudności w zdobywaniu wiadomości i umiejętności;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korzystania z poradnictwa specjalistów zatrudnionych przez Przedszkole oraz poradni psychologiczno-pedagogicznej;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korzystania z pomieszczeń przedszkolnych, sprzętu i środków dydaktycznych;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akceptacji i szacunku;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życzliwego, serdecznego, opiekuńczego trak</w:t>
      </w:r>
      <w:r w:rsidR="00C64664" w:rsidRPr="00320EB6">
        <w:rPr>
          <w:rFonts w:ascii="Arial" w:eastAsia="Times New Roman" w:hAnsi="Arial" w:cs="Arial"/>
          <w:sz w:val="24"/>
          <w:szCs w:val="24"/>
          <w:lang w:eastAsia="pl-PL"/>
        </w:rPr>
        <w:t xml:space="preserve">towania w czasie całego pobytu </w:t>
      </w:r>
      <w:r w:rsidRPr="00320EB6">
        <w:rPr>
          <w:rFonts w:ascii="Arial" w:eastAsia="Times New Roman" w:hAnsi="Arial" w:cs="Arial"/>
          <w:sz w:val="24"/>
          <w:szCs w:val="24"/>
          <w:lang w:eastAsia="pl-PL"/>
        </w:rPr>
        <w:t>w Przedszkolu;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wzrastania w miłej, radosnej atmosferze, towarzyszącej jego wszelkim poczynaniom;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wyrażania uczuć, emocji z poszanowaniem uczuć innych;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wyrażania własnych myśli, pragnień i potrzeb;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zabawy jako podstawowej formy aktywności;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aktywności i wyrażania swoich inwencji twórczych;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hAnsi="Arial" w:cs="Arial"/>
          <w:sz w:val="24"/>
          <w:szCs w:val="24"/>
        </w:rPr>
        <w:t>spokoju i samotności, gdy tego potrzebuje;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hAnsi="Arial" w:cs="Arial"/>
          <w:sz w:val="24"/>
          <w:szCs w:val="24"/>
        </w:rPr>
        <w:t>wypoczynku, jeśli jest zmęczone;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ciągłej opieki nauczyciela;</w:t>
      </w:r>
    </w:p>
    <w:p w:rsidR="001E04F6" w:rsidRPr="00320EB6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0EB6">
        <w:rPr>
          <w:rFonts w:ascii="Arial" w:eastAsia="Times New Roman" w:hAnsi="Arial" w:cs="Arial"/>
          <w:sz w:val="24"/>
          <w:szCs w:val="24"/>
          <w:lang w:eastAsia="pl-PL"/>
        </w:rPr>
        <w:t>bezkonfliktowego rozwiązywania problemów.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55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hAnsi="Arial" w:cs="Arial"/>
          <w:sz w:val="24"/>
          <w:szCs w:val="24"/>
        </w:rPr>
        <w:t>W przypadku naruszenia praw dziecka przez Przedszkole rodzic ma prawo wniesienia skargi do wychowawcy lub Dyrektora.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hAnsi="Arial" w:cs="Arial"/>
          <w:sz w:val="24"/>
          <w:szCs w:val="24"/>
        </w:rPr>
        <w:t xml:space="preserve">Jeżeli w Przedszkolu dojdzie do czynu naruszającego prawa i dobro dziecka przez nauczyciela, Dyrektor jest </w:t>
      </w:r>
      <w:r w:rsidRPr="0023317C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zobowiązany</w:t>
      </w:r>
      <w:r w:rsidRPr="0023317C">
        <w:rPr>
          <w:rFonts w:ascii="Arial" w:hAnsi="Arial" w:cs="Arial"/>
          <w:sz w:val="24"/>
          <w:szCs w:val="24"/>
          <w:shd w:val="clear" w:color="auto" w:fill="FFFFFF"/>
        </w:rPr>
        <w:t> do poinformowania Rzecznika Dyscyplinarnego.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hAnsi="Arial" w:cs="Arial"/>
          <w:sz w:val="24"/>
          <w:szCs w:val="24"/>
        </w:rPr>
        <w:t xml:space="preserve">W przypadku gdy osobą naruszającą prawa dziecka jest Dyrektor, </w:t>
      </w:r>
      <w:r w:rsidRPr="0023317C">
        <w:rPr>
          <w:rFonts w:ascii="Arial" w:hAnsi="Arial" w:cs="Arial"/>
          <w:sz w:val="24"/>
          <w:szCs w:val="24"/>
          <w:shd w:val="clear" w:color="auto" w:fill="FFFFFF"/>
        </w:rPr>
        <w:t>Rzecznika Dyscyplinarnego zawiadamia organ prowadzący.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hAnsi="Arial" w:cs="Arial"/>
          <w:sz w:val="24"/>
          <w:szCs w:val="24"/>
          <w:shd w:val="clear" w:color="auto" w:fill="FFFFFF"/>
        </w:rPr>
        <w:t>Dyrektor zawiesza w pełnieniu obowiązków nauczyciela, a organ prowadzący – nauczyciela pełniącego funkcję Dyrektora, jeżeli wniosek o wszczęcie postępowania dyscyplinarnego dotyczy czynu naruszającego prawa i dobro dziecka.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56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dzieci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 xml:space="preserve">Przedszkole pomaga zrozumieć, że funkcjonowanie w grupie przedszkolnej to nie tylko prawa, ale obowiązki. 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Dzieci mają obowiązek: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przestrzegać zawartych umów dotyczących zasad i norm postępowania w grupie;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dbać o bezpieczeństwo swoje i innych;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słuchać i reagować na polecenia nauczyciela;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szanować mienie Przedszkola;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zachowywać porządek i czystość;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zgodnie współdziałać w zespole;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szanować prawa innych, w tym do zabawy;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szanować wytwory pracy innych;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stosować formy grzecznościowe;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akceptować indywidualność każdego dziecka;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przestrzegać zakazu opuszczania sali bez zgody nauczyciela lub innych osób dorosłych;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polubownie rozwiązywać konflikty;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dbać o swój wygląd;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informować nauczyciela o oczekiwaniach, potrzebach, problemach i niebezpieczeństwach.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57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Nagrody</w:t>
      </w:r>
      <w:bookmarkStart w:id="18" w:name="_Hlk123026924"/>
      <w:bookmarkEnd w:id="18"/>
    </w:p>
    <w:p w:rsidR="001E04F6" w:rsidRPr="0098438A" w:rsidRDefault="00BA48D5" w:rsidP="00095129">
      <w:pPr>
        <w:tabs>
          <w:tab w:val="left" w:pos="284"/>
        </w:tabs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 xml:space="preserve">W Przedszkolu określono, co jest dozwolone, a czego nie wolno. 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Jednym ze stosowanych środków wychowania są nagrody społeczne i rzeczowe, w tym: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pochwala indywidualna;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pochwala wobec grupy;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pochwala przed rodzicami;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dostęp do atrakcyjnej zabawki;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dyplom uznania;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drobne nagrody rzeczowe;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przewodzenie</w:t>
      </w:r>
      <w:r w:rsidRPr="0023317C">
        <w:rPr>
          <w:rFonts w:ascii="Arial" w:eastAsia="Times New Roman" w:hAnsi="Arial" w:cs="Arial"/>
          <w:sz w:val="24"/>
          <w:szCs w:val="24"/>
          <w:lang w:eastAsia="ar-SA"/>
        </w:rPr>
        <w:t xml:space="preserve"> w zabawie.</w:t>
      </w:r>
    </w:p>
    <w:p w:rsidR="001E04F6" w:rsidRPr="0098438A" w:rsidRDefault="00BA48D5" w:rsidP="00095129">
      <w:pPr>
        <w:tabs>
          <w:tab w:val="left" w:pos="284"/>
        </w:tabs>
        <w:spacing w:after="0" w:line="240" w:lineRule="auto"/>
        <w:ind w:right="322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Dziecko może być nagradzane za: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stosowanie ustalonych zasad i umów;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wysiłek włożony w wykonaną pracę;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wywiązanie się z podjętych obowiązków;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bezinteresowną pomoc innym;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aktywny udział</w:t>
      </w:r>
      <w:r w:rsidRPr="0023317C">
        <w:rPr>
          <w:rFonts w:ascii="Arial" w:eastAsia="Times New Roman" w:hAnsi="Arial" w:cs="Arial"/>
          <w:sz w:val="24"/>
          <w:szCs w:val="24"/>
          <w:lang w:eastAsia="ar-SA"/>
        </w:rPr>
        <w:t xml:space="preserve"> w pracach na rzecz grupy i Przedszkola.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58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Konsekwencje złego zachowania</w:t>
      </w:r>
    </w:p>
    <w:p w:rsidR="001E04F6" w:rsidRPr="0098438A" w:rsidRDefault="00BA48D5" w:rsidP="00095129">
      <w:pPr>
        <w:tabs>
          <w:tab w:val="left" w:pos="284"/>
          <w:tab w:val="left" w:pos="1985"/>
        </w:tabs>
        <w:spacing w:after="0" w:line="240" w:lineRule="auto"/>
        <w:ind w:right="1"/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W Przedszkolu ustalono możliwe konsekwencje za nieprzestrzeganie ustaleń przez wychowanków. Dzieci znają zasady dezaprobaty.</w:t>
      </w:r>
    </w:p>
    <w:p w:rsidR="001E04F6" w:rsidRPr="0098438A" w:rsidRDefault="00BA48D5" w:rsidP="00095129">
      <w:pPr>
        <w:tabs>
          <w:tab w:val="left" w:pos="284"/>
          <w:tab w:val="left" w:pos="1985"/>
        </w:tabs>
        <w:spacing w:after="0" w:line="240" w:lineRule="auto"/>
        <w:ind w:right="1"/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Konsekwencjami złego zachowania mogą być: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upomnienie słowne indywidualne;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upomnienie słowne wobec grupy;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poinformowanie rodziców o przewinieniu;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odsunięcie od zabawy;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zastosowanie aktywności mającej na celu rozładowanie negatywnych emocji;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ar-SA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rozmowa z Dyrektorem</w:t>
      </w:r>
      <w:r w:rsidRPr="0023317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E04F6" w:rsidRPr="0098438A" w:rsidRDefault="00BA48D5" w:rsidP="00095129">
      <w:pPr>
        <w:tabs>
          <w:tab w:val="left" w:pos="284"/>
          <w:tab w:val="left" w:pos="1985"/>
        </w:tabs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ar-SA"/>
        </w:rPr>
      </w:pPr>
      <w:r w:rsidRPr="0098438A">
        <w:rPr>
          <w:rFonts w:ascii="Arial" w:eastAsia="Times New Roman" w:hAnsi="Arial" w:cs="Arial"/>
          <w:sz w:val="24"/>
          <w:szCs w:val="24"/>
          <w:lang w:eastAsia="ar-SA"/>
        </w:rPr>
        <w:t>Konsekwencje stosowane są za: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nieprzestrzeganie ustalonych norm i zasad współżycia w grupie i Przedszkolu;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stwarzanie sytuacji zagrażających bezpieczeństwu i zdrowiu własnemu i innych;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zachowania agresywne;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niszczenie wytworów pracy innych;</w:t>
      </w:r>
    </w:p>
    <w:p w:rsidR="001E04F6" w:rsidRPr="0023317C" w:rsidRDefault="00BA48D5" w:rsidP="00095129">
      <w:pPr>
        <w:shd w:val="clear" w:color="auto" w:fill="FFFFFF"/>
        <w:spacing w:after="0" w:line="240" w:lineRule="auto"/>
        <w:ind w:right="1"/>
        <w:rPr>
          <w:rFonts w:ascii="Arial" w:eastAsia="Times New Roman" w:hAnsi="Arial" w:cs="Arial"/>
          <w:sz w:val="24"/>
          <w:szCs w:val="24"/>
          <w:lang w:eastAsia="ar-SA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celowe nie</w:t>
      </w:r>
      <w:r w:rsidRPr="0023317C">
        <w:rPr>
          <w:rFonts w:ascii="Arial" w:eastAsia="Times New Roman" w:hAnsi="Arial" w:cs="Arial"/>
          <w:sz w:val="24"/>
          <w:szCs w:val="24"/>
          <w:lang w:eastAsia="ar-SA"/>
        </w:rPr>
        <w:t>wywiązywanie się z podjętych obowiązków.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59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Skreślenie dziecka z listy</w:t>
      </w:r>
      <w:bookmarkStart w:id="19" w:name="_Hlk123026695"/>
      <w:bookmarkEnd w:id="19"/>
    </w:p>
    <w:p w:rsidR="001E04F6" w:rsidRPr="0023317C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Rada Pedagogiczna może podjąć uchwałę upoważniającą D</w:t>
      </w:r>
      <w:r w:rsidR="005E5760" w:rsidRPr="0023317C">
        <w:rPr>
          <w:rFonts w:ascii="Arial" w:hAnsi="Arial" w:cs="Arial"/>
          <w:sz w:val="24"/>
          <w:szCs w:val="24"/>
        </w:rPr>
        <w:t xml:space="preserve">yrektora do skreślania dziecka </w:t>
      </w:r>
      <w:r w:rsidRPr="0023317C">
        <w:rPr>
          <w:rFonts w:ascii="Arial" w:hAnsi="Arial" w:cs="Arial"/>
          <w:sz w:val="24"/>
          <w:szCs w:val="24"/>
        </w:rPr>
        <w:t>z listy dzieci uczęszczających do Przedszkola w przypadku: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zalegania z należnymi opłatami za 1 miesiąc;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powtarzającego się nieterminowego regulowania należności;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nieuczęszczania dziecka do Przedszkola bez uzas</w:t>
      </w:r>
      <w:r w:rsidR="005E5760" w:rsidRPr="0023317C">
        <w:rPr>
          <w:rFonts w:ascii="Arial" w:eastAsia="Times New Roman" w:hAnsi="Arial" w:cs="Arial"/>
          <w:sz w:val="24"/>
          <w:szCs w:val="24"/>
          <w:lang w:eastAsia="pl-PL"/>
        </w:rPr>
        <w:t xml:space="preserve">adnionej przyczyny co najmniej </w:t>
      </w:r>
      <w:r w:rsidRPr="0023317C">
        <w:rPr>
          <w:rFonts w:ascii="Arial" w:eastAsia="Times New Roman" w:hAnsi="Arial" w:cs="Arial"/>
          <w:sz w:val="24"/>
          <w:szCs w:val="24"/>
          <w:lang w:eastAsia="pl-PL"/>
        </w:rPr>
        <w:t>1 miesiąc;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w sytuacji, gdy w sposób szczególny narażone jest dobro innych dzieci;</w:t>
      </w:r>
    </w:p>
    <w:p w:rsidR="001E04F6" w:rsidRPr="0023317C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Pr="0023317C">
        <w:rPr>
          <w:rFonts w:ascii="Arial" w:hAnsi="Arial" w:cs="Arial"/>
          <w:sz w:val="24"/>
          <w:szCs w:val="24"/>
        </w:rPr>
        <w:t xml:space="preserve"> częstego pozostawania dziecka w Przedszkolu poza godzinami jego otwarcia.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Dyrektor po powzięciu wiadomości o zaistnieni</w:t>
      </w:r>
      <w:r w:rsidR="005E5760" w:rsidRPr="0023317C">
        <w:rPr>
          <w:rFonts w:ascii="Arial" w:hAnsi="Arial" w:cs="Arial"/>
          <w:sz w:val="24"/>
          <w:szCs w:val="24"/>
        </w:rPr>
        <w:t xml:space="preserve">u okoliczności, o których mowa </w:t>
      </w:r>
      <w:r w:rsidRPr="0023317C">
        <w:rPr>
          <w:rFonts w:ascii="Arial" w:hAnsi="Arial" w:cs="Arial"/>
          <w:sz w:val="24"/>
          <w:szCs w:val="24"/>
        </w:rPr>
        <w:t>w ust. 1 zwołuje posiedzenie Rady Pedagogicznej, na którym wychowawca grupy omawia problem.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 xml:space="preserve">Wychowawca zachowując obiektywizm, zapoznaje Radę Pedagogiczną z działaniami podjętymi przez siebie zmierzającymi do ustania przyczyny upoważniającej Radę Pedagogiczną do podjęcia uchwały o skreśleniu dziecka </w:t>
      </w:r>
      <w:r w:rsidR="005E5760" w:rsidRPr="0023317C">
        <w:rPr>
          <w:rFonts w:ascii="Arial" w:hAnsi="Arial" w:cs="Arial"/>
          <w:sz w:val="24"/>
          <w:szCs w:val="24"/>
        </w:rPr>
        <w:t xml:space="preserve">z listy dzieci uczęszczających </w:t>
      </w:r>
      <w:r w:rsidRPr="0023317C">
        <w:rPr>
          <w:rFonts w:ascii="Arial" w:hAnsi="Arial" w:cs="Arial"/>
          <w:sz w:val="24"/>
          <w:szCs w:val="24"/>
        </w:rPr>
        <w:t xml:space="preserve">do Przedszkola. 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Rada Pedagogiczna po wnikliwym wysłuchaniu</w:t>
      </w:r>
      <w:r w:rsidR="005E5760" w:rsidRPr="0023317C">
        <w:rPr>
          <w:rFonts w:ascii="Arial" w:hAnsi="Arial" w:cs="Arial"/>
          <w:sz w:val="24"/>
          <w:szCs w:val="24"/>
        </w:rPr>
        <w:t xml:space="preserve"> informacji, podejmuje uchwałę </w:t>
      </w:r>
      <w:r w:rsidRPr="0023317C">
        <w:rPr>
          <w:rFonts w:ascii="Arial" w:hAnsi="Arial" w:cs="Arial"/>
          <w:sz w:val="24"/>
          <w:szCs w:val="24"/>
        </w:rPr>
        <w:t>w danej sprawie, zgodnie z Regulaminem Rady Pedagogicznej.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Rada Pedagogiczna powierza wykonanie uchwały Dyrektorowi.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Dyrektor wykonuje uchwałę Rady Pedagogicznej przez wydanie decyzji administracyjnej, którą doręcza rodzicom, a w przypadku niemożności doręczenia osobistego listem poleconym za potwierdzeniem odbioru.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Rodzicom przysługuje odwołanie od decyzji Dyrektora do Kuratora Oświaty w ciągu 14 dni od jej otrzymania.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W trakcie postępowania odwoławczego dziecko ma prawo uczęszczać do Przedszkola, chyba że decyzji tej nadano rygor natychmiastowej wykonalności. Rygor natychmiastowej wykonalności obowiązuje w sytuacjach wynikających z art. 108 ustawy Kodeks postępowania administracyjnego.</w:t>
      </w:r>
    </w:p>
    <w:p w:rsidR="001E04F6" w:rsidRPr="0023317C" w:rsidRDefault="00BA48D5" w:rsidP="0009512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W przypadku dziecka odbywającego roczny obowiązek przedszkolny zapewnia się dziecku realizację tego obowiązku w innym przedszkolu.</w:t>
      </w:r>
    </w:p>
    <w:p w:rsidR="001E04F6" w:rsidRPr="0023317C" w:rsidRDefault="00BA48D5" w:rsidP="00095129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eastAsia="Times New Roman" w:hAnsi="Arial" w:cs="Arial"/>
          <w:sz w:val="24"/>
          <w:szCs w:val="24"/>
          <w:lang w:eastAsia="pl-PL"/>
        </w:rPr>
        <w:t>Skreślenie dziecka na wniosek rodziców nie wymaga uchwały Rady Pedagogicznej.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11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NAUCZANIE ZDALNE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0" w:name="_Hlk123030957"/>
      <w:bookmarkEnd w:id="20"/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60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bookmarkStart w:id="21" w:name="_Hlk1230309571"/>
      <w:bookmarkEnd w:id="21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Zajęcia w Przedszkolu mogą być zawieszone na czas oznaczony, w razie wystąpienia: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zagrożenia bezpieczeństwa dzieci w związku z organizacją i przebiegiem imprez ogólnopolskich lub międzynarodowych;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temperatury zewnętrznej lub w pomieszczeniach, w których s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ą prowadzone zajęcia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z dziećmi, zagrażającej zdrowiu dzieci;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zagrożenia związanego z sytuacją epidemiologiczną;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nadzwyczajnego zdarzenia zagrażającego bezpieczeństwu lub zdrowiu dzieci innego niż określone w pkt 1–3 w przypadkach i trybie określonych w od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rębnych przepisach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sprawie bezpieczeństwa i higieny.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przypadku zawieszenia zajęć w Przedszkolu na okres powyżej dwóch dni, organizuje się zajęcia z wykorzystaniem metod i technik kształcenia na odległość, zgodnie z przepisami.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Prowadzenie zajęć z wykorzystaniem metod i technik kszta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łcenia na odległość odbywa się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bezpiecznych warunkach, gwarantujących be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zpieczną komunikację z 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lastRenderedPageBreak/>
        <w:t xml:space="preserve">dziećmi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i rodzicami oraz ochronę danych osobowych, zgodnie z odrębnymi przepisami.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Zajęcia z wykorzystaniem metod i technik kształcenia na odległość są realizowane: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z wykorzystaniem narzędzi informatycznych udostępnianych przez ministra właściwego do spraw oświaty i wychowania lub z wykorzystaniem środków komunikacji elektronicznej zapewniających wymianę informacji między naucz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ycielem, dzieckiem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i rodzicem, w tym poprzez pocztę elektroniczną i komunikatory;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przez podejmowanie przez dziecko odbywające obowiązkowe roczne przygotowanie przedszkolne aktywności określonych przez nauczyciela oddziału, w tym na kartach pracy oraz zadań przesłanych drogą elektroniczną do wykonania;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poprzez podejmowanie przez dzieci wybranych aktywności spośród propozycji umieszczanych na stronie internetowej Zespołu;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inny sposób ustalony przez nauczyciela oddziału z rodzicami, umożliwiający kontynuowanie procesu kształcenia i wychowania, w tym: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wydrukowanie opisu aktywności, ćwiczeń i z</w:t>
      </w:r>
      <w:r w:rsidR="0008342B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adań do odbioru przez rodziców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Przedszkolu w ustalonym terminie,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dostarczenie dzieciom do domu wydrukowanych opisów aktywności, ćwiczeń i zadań.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trakcie prowadzenia zajęć z wykorzystaniem metod i technik kształcenia na odległość, stosowane są następujące metody: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synchroniczna, polegająca na pracy nauczyci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ela i dziecka w jednym czasie,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szczególności w postaci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wideolekcji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,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wideochatu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asynchroniczna, polegająca na pracy nauczyci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ela i dziecka w różnym czasie,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 szczególności w postaci nagrań z lekcji, przesyłania linków do materiałów edukacyjnych, dokumentów, filmów dla uczniów, praca w chmurze;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łączenia pracy równoległej z pracą rozłożoną w czasie, w szczególności poprzez wspólne wykonanie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miniprojektu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, poszukiwanie informacji w celu rozwiązywania problemu, a następnie przygotowanie prezentacji efektów wspólnej pracy.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Przygotowanie przez nauczyciela treści nauczania do zrealizowania w poszczególnych oddziałach, z uwzględnieniem metod i technik kształcenia na odległość, uwzględnia łączenie przemienne kształcenia z użyciem monitorów ekranowych i bez ich użycia. 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Dobór narzędzi wykorzystywanych przy prowadzeni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u zajęć z wykorzystaniem metod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i technik kształcenia na odległość uwzględnia w szczególności czas korzystania z urządzeń, dostępność w miejscu zamieszkania dziecka, wiek dziecka i jego możliwości psychofizyczne.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61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trakcie prowadzenia zajęć z wykorzystaniem metod i technik kształcenia na odległość wykorzystywana jest jednolita w Przedszkolu technologia </w:t>
      </w:r>
      <w:r w:rsidRPr="0098438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Zintegrowana Platforma  Edukacyjna/ Google  </w:t>
      </w:r>
      <w:proofErr w:type="spellStart"/>
      <w:r w:rsidRPr="0098438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Classroom</w:t>
      </w:r>
      <w:proofErr w:type="spellEnd"/>
      <w:r w:rsidRPr="0098438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/</w:t>
      </w:r>
      <w:proofErr w:type="spellStart"/>
      <w:r w:rsidRPr="0098438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Teams</w:t>
      </w:r>
      <w:proofErr w:type="spellEnd"/>
      <w:r w:rsidRPr="0098438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/ Zoom,  poczta  elektroniczna. U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życie innych narzędzi może nastąpić wyłącznie w uzasadnionych przypadkach na podstawie pisemnej zgody Dyrektora.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Korzystanie z technologii, o której mowa w ust. 1 jest bezpłatne.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Wychowankowi Przedszkola, korzystającemu z technologii, o</w:t>
      </w:r>
      <w:r w:rsidRPr="0098438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 xml:space="preserve"> której mowa w ust. 1 tworzy się adres poczty elektronicznej, indywidualne konto oraz umożliwia dostęp za pomocą indywidualnego loginu i hasła dostępu/ Wychowankowi umożliwia się dostęp za pomocą zakładek dostępu na stronie internetowej Zespołu, stanowiących płaszczyznę współpracy pomiędzy rodzicami, dziećmi a nauczycielami. Szczegółowe z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asady techniczne korzystania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>z technologii oraz warunki zapewniające bezpieczeństwo użytkowników, w tym zasady przekazywania rodzicom danych dostępowych, określa Dyrektor w drodze zarządzenia.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lastRenderedPageBreak/>
        <w:t>W zajęciach mogą brać udział wyłącznie wychowankowie, a za zgodą Dyre</w:t>
      </w:r>
      <w:r w:rsidR="005E5760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ktora </w:t>
      </w: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zajęciach mogą brać udział zaproszeni goście. 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Obecność wychowanków jest weryfikowana przez nauczyciela prowadzącego zajęcia poprzez: </w:t>
      </w:r>
      <w:r w:rsidRPr="0098438A">
        <w:rPr>
          <w:rFonts w:ascii="Arial" w:eastAsia="Times New Roman" w:hAnsi="Arial" w:cs="Arial"/>
          <w:color w:val="000000"/>
          <w:sz w:val="24"/>
          <w:szCs w:val="24"/>
          <w:lang w:eastAsia="pl-PL" w:bidi="pl-PL"/>
        </w:rPr>
        <w:t>zalogowanie się/ podejmowanie aktywności wskazanych przez nauczyciela.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62</w:t>
      </w:r>
      <w:bookmarkStart w:id="22" w:name="_Hlk123032611"/>
      <w:bookmarkEnd w:id="22"/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Do zadań Dyrektora, w zakresie organizacyjnych z wykorzystaniem metod i technik kształcenia na odległość, należy w szczególności: </w:t>
      </w:r>
    </w:p>
    <w:p w:rsidR="001E04F6" w:rsidRPr="0098438A" w:rsidRDefault="00BA48D5" w:rsidP="00095129">
      <w:pPr>
        <w:pStyle w:val="PUNKT"/>
        <w:tabs>
          <w:tab w:val="clear" w:pos="448"/>
          <w:tab w:val="left" w:pos="709"/>
        </w:tabs>
        <w:spacing w:line="240" w:lineRule="auto"/>
        <w:ind w:right="-8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wyznaczanie zadań nauczycielom i nadzorowanie ich pracy;</w:t>
      </w:r>
    </w:p>
    <w:p w:rsidR="001E04F6" w:rsidRPr="0098438A" w:rsidRDefault="00BA48D5" w:rsidP="00095129">
      <w:pPr>
        <w:pStyle w:val="PUNKT"/>
        <w:tabs>
          <w:tab w:val="clear" w:pos="448"/>
          <w:tab w:val="left" w:pos="426"/>
          <w:tab w:val="left" w:pos="709"/>
        </w:tabs>
        <w:spacing w:line="240" w:lineRule="auto"/>
        <w:ind w:right="-8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informowanie o najważniejszych zmianach trybu pracy Przedszkola, w t</w:t>
      </w:r>
      <w:r w:rsidR="005E5760">
        <w:rPr>
          <w:rFonts w:ascii="Arial" w:hAnsi="Arial" w:cs="Arial"/>
        </w:rPr>
        <w:t xml:space="preserve">ym o: sposobie </w:t>
      </w:r>
      <w:r w:rsidRPr="0098438A">
        <w:rPr>
          <w:rFonts w:ascii="Arial" w:hAnsi="Arial" w:cs="Arial"/>
        </w:rPr>
        <w:t>i trybie realizacji zadań w zakresie:</w:t>
      </w:r>
    </w:p>
    <w:p w:rsidR="001E04F6" w:rsidRPr="0098438A" w:rsidRDefault="00BA48D5" w:rsidP="00095129">
      <w:pPr>
        <w:pStyle w:val="PUNKT"/>
        <w:tabs>
          <w:tab w:val="clear" w:pos="448"/>
          <w:tab w:val="left" w:pos="426"/>
          <w:tab w:val="left" w:pos="709"/>
        </w:tabs>
        <w:spacing w:line="240" w:lineRule="auto"/>
        <w:ind w:right="-8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 xml:space="preserve">organizacji kształcenia specjalnego, </w:t>
      </w:r>
    </w:p>
    <w:p w:rsidR="001E04F6" w:rsidRPr="0098438A" w:rsidRDefault="00BA48D5" w:rsidP="00095129">
      <w:pPr>
        <w:pStyle w:val="PUNKT"/>
        <w:tabs>
          <w:tab w:val="clear" w:pos="448"/>
          <w:tab w:val="left" w:pos="426"/>
          <w:tab w:val="left" w:pos="709"/>
        </w:tabs>
        <w:spacing w:line="240" w:lineRule="auto"/>
        <w:ind w:right="-8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 xml:space="preserve">pomocy psychologiczno-pedagogicznej, </w:t>
      </w:r>
    </w:p>
    <w:p w:rsidR="001E04F6" w:rsidRPr="0098438A" w:rsidRDefault="00BA48D5" w:rsidP="00095129">
      <w:pPr>
        <w:pStyle w:val="PUNKT"/>
        <w:tabs>
          <w:tab w:val="clear" w:pos="448"/>
          <w:tab w:val="left" w:pos="426"/>
          <w:tab w:val="left" w:pos="709"/>
        </w:tabs>
        <w:spacing w:line="240" w:lineRule="auto"/>
        <w:ind w:right="-8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 xml:space="preserve">indywidualnego obowiązkowego rocznego przygotowania przedszkolnego, </w:t>
      </w:r>
    </w:p>
    <w:p w:rsidR="001E04F6" w:rsidRPr="0098438A" w:rsidRDefault="00BA48D5" w:rsidP="00095129">
      <w:pPr>
        <w:pStyle w:val="PUNKT"/>
        <w:tabs>
          <w:tab w:val="clear" w:pos="448"/>
          <w:tab w:val="left" w:pos="426"/>
          <w:tab w:val="left" w:pos="709"/>
        </w:tabs>
        <w:spacing w:line="240" w:lineRule="auto"/>
        <w:ind w:right="-8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zajęć wczesnego wspomagania rozwoju dziecka;</w:t>
      </w:r>
    </w:p>
    <w:p w:rsidR="001E04F6" w:rsidRPr="0098438A" w:rsidRDefault="00BA48D5" w:rsidP="00095129">
      <w:pPr>
        <w:pStyle w:val="PUNKT"/>
        <w:tabs>
          <w:tab w:val="left" w:pos="709"/>
        </w:tabs>
        <w:spacing w:line="240" w:lineRule="auto"/>
        <w:ind w:right="-8"/>
        <w:jc w:val="left"/>
        <w:rPr>
          <w:rFonts w:ascii="Arial" w:hAnsi="Arial" w:cs="Arial"/>
        </w:rPr>
      </w:pPr>
      <w:r w:rsidRPr="0098438A">
        <w:rPr>
          <w:rFonts w:ascii="Arial" w:hAnsi="Arial" w:cs="Arial"/>
        </w:rPr>
        <w:t>ustalanie sposobu dokumentowania realizacji zadań Przedszkola</w:t>
      </w:r>
      <w:bookmarkStart w:id="23" w:name="_Hlk37077978"/>
      <w:r w:rsidRPr="0098438A">
        <w:rPr>
          <w:rFonts w:ascii="Arial" w:hAnsi="Arial" w:cs="Arial"/>
        </w:rPr>
        <w:t>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Statutowe czynności Dyrektora i innych organów, nauczycieli oraz pozostałych pracowników Przedszkola mogą być podejmowane w okresie czasowego zawieszenia zajęć w sposób ustalony przez Dyrektora adekwatnie do sytuacji i bieżących potrzeb: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na terenie Przedszkola;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za pomocą środków komunikacji elektronicznej lub za pomocą innych środków łączności, a przypadku Rady Pedagogicznej i Rady Rodziców także w trybie obiegowym.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63</w:t>
      </w:r>
    </w:p>
    <w:p w:rsidR="001E04F6" w:rsidRPr="0098438A" w:rsidRDefault="00BA48D5" w:rsidP="00095129">
      <w:pPr>
        <w:shd w:val="clear" w:color="auto" w:fill="FFFFFF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W sytuacji wprowadzenia w Przedszkolu kształcenia na odległość, nauczyciele zobowiązani są do współpracy z Dyrektorem, innymi nauczy</w:t>
      </w:r>
      <w:r w:rsidR="005E5760">
        <w:rPr>
          <w:rFonts w:ascii="Arial" w:hAnsi="Arial" w:cs="Arial"/>
          <w:sz w:val="24"/>
          <w:szCs w:val="24"/>
        </w:rPr>
        <w:t xml:space="preserve">cielami, rodzicami wychowanków </w:t>
      </w:r>
      <w:r w:rsidRPr="0098438A">
        <w:rPr>
          <w:rFonts w:ascii="Arial" w:hAnsi="Arial" w:cs="Arial"/>
          <w:sz w:val="24"/>
          <w:szCs w:val="24"/>
        </w:rPr>
        <w:t>w zapewnieniu dzieciom potrzeb edukacyjnych z uwzględnieniem ich możliwości psychofizycznych.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Nauczyciele dostosowują najdogodniejszą formę wzajemnego kontaktu oraz współpracy, która pozwoli na zorganizowanie w domu odpowiednich form wspierania rozwoju dzieci.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Nauczyciele zobowiązani są do opracowania tygodniowego zakresu treści nauczania – tygodniowego planu pracy – i przekazywania go Dyrektorowi.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Poprzez ustalone ścieżki komunikacji nauczyciele udostępniają rodzicom propozycje edukacyjne, w tym: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propozycje wykonania prac plastycznych, projektów technicznych, zabaw badawczych;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karty pracy, karty techniczne, gry i zabawy rozwijające logiczne myślenie – propozycje opracowane na potrzeby danej grupy lub danego dziecka;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opracowane przez nauczyciela propozycje twórczej aktywności dziecka;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udostępnianie linków do słuchowisk, audycji radiowych, a także programów i zabaw on-line.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Nauczyciel jest obowiązany w szczególności do: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uwzględnienia tygodniowego zakresu treści nauczania z zajęć wynikającego z podstawy programowej wychowania przedszkolnego, z zastrzeżeniem § 7 r</w:t>
      </w:r>
      <w:r w:rsidR="005E5760">
        <w:rPr>
          <w:rFonts w:ascii="Arial" w:hAnsi="Arial" w:cs="Arial"/>
          <w:sz w:val="24"/>
          <w:szCs w:val="24"/>
        </w:rPr>
        <w:t>ozporządzenia Ministra Edukacji i Nauki z 2.09.2022 r. w sprawie</w:t>
      </w:r>
      <w:r w:rsidRPr="0098438A">
        <w:rPr>
          <w:rFonts w:ascii="Arial" w:hAnsi="Arial" w:cs="Arial"/>
          <w:sz w:val="24"/>
          <w:szCs w:val="24"/>
        </w:rPr>
        <w:t xml:space="preserve"> organizowania i prowadzenia zajęć z wykorzystaniem metod i technik kształcenia na odległość;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weryfikowania uczestnictwa dzieci na zajęciach;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zapewnienia dzieciom i rodzicom dzieci źródła i materiałów niezbędnych do realizacji zajęć w formie elektronicznej;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zapewnienia dzieciom i rodzicom konsultacji i przekazania informacji w tym zakresie;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lastRenderedPageBreak/>
        <w:t>bieżącego kontaktu z rodzicami dzieci;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opracowania zagadnień dla dzieci w taki sposób, aby istniała możliwość wykorzystania przez dziecko materiałów dostępnych w domu;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udzielania wsparcia dzieciom objętym pomoc</w:t>
      </w:r>
      <w:r w:rsidR="00753C9C">
        <w:rPr>
          <w:rFonts w:ascii="Arial" w:hAnsi="Arial" w:cs="Arial"/>
          <w:sz w:val="24"/>
          <w:szCs w:val="24"/>
        </w:rPr>
        <w:t xml:space="preserve">ą psychologiczno-pedagogiczną, </w:t>
      </w:r>
      <w:r w:rsidRPr="0098438A">
        <w:rPr>
          <w:rFonts w:ascii="Arial" w:hAnsi="Arial" w:cs="Arial"/>
          <w:sz w:val="24"/>
          <w:szCs w:val="24"/>
        </w:rPr>
        <w:t>w szczególności w drodze rozmowy telefonicznej.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64</w:t>
      </w:r>
    </w:p>
    <w:p w:rsidR="001E04F6" w:rsidRPr="0023317C" w:rsidRDefault="00BA48D5" w:rsidP="00095129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317C">
        <w:rPr>
          <w:rFonts w:ascii="Arial" w:hAnsi="Arial" w:cs="Arial"/>
          <w:sz w:val="24"/>
          <w:szCs w:val="24"/>
        </w:rPr>
        <w:t>Nauczyciel posiadający kwalifikacje z zakresu pedagogiki specjalnej zatrudniony dodatkowo w celu współorganizowania kształcenia integracyjnego oraz współorganizowania kształcenia uczniów niepełnosprawnych, niedostosowanych społecznie oraz zagrożonych niedostosowaniem społecznym zobowiązany jest do współpracowania z nauczycielami prowadzącymi zajęcia z dzieckiem posiadającym orzeczenie o potrzebie kształcenia specjalnego.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Nauczyciele specjaliści, realizując naukę na odległość, zobowiązani są do dostosowania sposobów oraz metod pracy do potrzeb i możliwo</w:t>
      </w:r>
      <w:r w:rsidR="00753C9C">
        <w:rPr>
          <w:rFonts w:ascii="Arial" w:hAnsi="Arial" w:cs="Arial"/>
          <w:sz w:val="24"/>
          <w:szCs w:val="24"/>
        </w:rPr>
        <w:t xml:space="preserve">ści dzieci, w tym wynikających </w:t>
      </w:r>
      <w:r w:rsidRPr="0098438A">
        <w:rPr>
          <w:rFonts w:ascii="Arial" w:hAnsi="Arial" w:cs="Arial"/>
          <w:sz w:val="24"/>
          <w:szCs w:val="24"/>
        </w:rPr>
        <w:t>z Indywidualnych Programów Edukacyjno-Terapeutycznych.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Specjaliści i logopeda prowadzą konsultacje dla dzieci i/lub rodziców w terminie zgodnym czasem pracy, ustalonym z Dyrektorem i rodzicami wychowanków. Formę konsultacji ustalają specjaliści z Dyrektorem i rodzicami dzieci.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Dzieci objęte pomocą psychologiczno-pedagogiczną mają zapewniony kontakt ze specjalistą, który przekazuje wskazówki, ćwiczenia i zadania do wykonania we współpracy z rodzicami.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W przypadku dziecka, który z uwagi na rodzaj niepełnosprawności nie może realizować zajęć z wykorzystaniem metod i technik kształcenia na odległość w miejscu zamieszkania, Dyrektor, na wniosek rodziców dziecka, organizuje dla tego dziecka zajęcia na terenie Przedszkola w bezpośrednim kontakcie z nauczycielem lub inną osobą prowadzącą zajęcia – jeżeli jest możliwe zapewnienie bezpiecznych i higienicznych warunków nauki na terenie Przedszkola oraz jeżeli na danym terenie nie występują zdarzenia, które mogą zagrozić bezpieczeństwu lub zdrowiu dziecka.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W przypadku dziecka, które z uwagi na trudną sytuację rodz</w:t>
      </w:r>
      <w:r w:rsidR="00753C9C">
        <w:rPr>
          <w:rFonts w:ascii="Arial" w:hAnsi="Arial" w:cs="Arial"/>
          <w:sz w:val="24"/>
          <w:szCs w:val="24"/>
        </w:rPr>
        <w:t xml:space="preserve">inną nie może realizować zajęć </w:t>
      </w:r>
      <w:r w:rsidRPr="0098438A">
        <w:rPr>
          <w:rFonts w:ascii="Arial" w:hAnsi="Arial" w:cs="Arial"/>
          <w:sz w:val="24"/>
          <w:szCs w:val="24"/>
        </w:rPr>
        <w:t>z wykorzystaniem metod i technik kształcenia na odległość w miejscu zamieszkania, Dyrektor, na wniosek rodziców dziecka, może zorgani</w:t>
      </w:r>
      <w:r w:rsidR="00753C9C">
        <w:rPr>
          <w:rFonts w:ascii="Arial" w:hAnsi="Arial" w:cs="Arial"/>
          <w:sz w:val="24"/>
          <w:szCs w:val="24"/>
        </w:rPr>
        <w:t xml:space="preserve">zować dla tego dziecka zajęcia </w:t>
      </w:r>
      <w:r w:rsidRPr="0098438A">
        <w:rPr>
          <w:rFonts w:ascii="Arial" w:hAnsi="Arial" w:cs="Arial"/>
          <w:sz w:val="24"/>
          <w:szCs w:val="24"/>
        </w:rPr>
        <w:t>na terenie Przedszkola lub innego przedszkola na terenie gminy.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65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Dzieci odbywające obowiązkowe roczne przygotowanie przedszkolne realizują wskazane zadania i zajęcia w czasie nie krótszym niż 15 minut i nie dłuższym niż 45 minut dziennie.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 xml:space="preserve">Zadania wykonane w okresie kształcenia na odległość z wykorzystaniem kart pracy i inne wytwory powinny być gromadzone przez dzieci w odrębnej teczce, z ewentualną pomocą rodziców. 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W ramach kształcenia na odległość rodzice mają ob</w:t>
      </w:r>
      <w:r w:rsidR="00753C9C">
        <w:rPr>
          <w:rFonts w:ascii="Arial" w:hAnsi="Arial" w:cs="Arial"/>
          <w:sz w:val="24"/>
          <w:szCs w:val="24"/>
        </w:rPr>
        <w:t xml:space="preserve">owiązek pozostawać w kontakcie </w:t>
      </w:r>
      <w:r w:rsidRPr="0098438A">
        <w:rPr>
          <w:rFonts w:ascii="Arial" w:hAnsi="Arial" w:cs="Arial"/>
          <w:sz w:val="24"/>
          <w:szCs w:val="24"/>
        </w:rPr>
        <w:t>z wychowawcą, udostępnić swój numer telefonu lub adres e-mailowy, systematycznie sprawdzać swoją skrzynkę mailową i zapoznawać si</w:t>
      </w:r>
      <w:r w:rsidR="00753C9C">
        <w:rPr>
          <w:rFonts w:ascii="Arial" w:hAnsi="Arial" w:cs="Arial"/>
          <w:sz w:val="24"/>
          <w:szCs w:val="24"/>
        </w:rPr>
        <w:t xml:space="preserve">ę z informacjami publikowanymi </w:t>
      </w:r>
      <w:r w:rsidRPr="0098438A">
        <w:rPr>
          <w:rFonts w:ascii="Arial" w:hAnsi="Arial" w:cs="Arial"/>
          <w:sz w:val="24"/>
          <w:szCs w:val="24"/>
        </w:rPr>
        <w:t>na stronie internetowej Zespołu.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8438A">
        <w:rPr>
          <w:rFonts w:ascii="Arial" w:hAnsi="Arial" w:cs="Arial"/>
          <w:sz w:val="24"/>
          <w:szCs w:val="24"/>
        </w:rPr>
        <w:t>Rodzice, których dzieci nie mają dostępu do wymaganych warunków technicznych kształcenia na odległość, mają obowiązek poinformowania o trudnościach wychowawcę grupy lub Dyrektora.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66</w:t>
      </w:r>
    </w:p>
    <w:p w:rsidR="001E04F6" w:rsidRPr="001761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8A">
        <w:rPr>
          <w:rFonts w:ascii="Arial" w:hAnsi="Arial" w:cs="Arial"/>
          <w:sz w:val="24"/>
          <w:szCs w:val="24"/>
        </w:rPr>
        <w:t>Podczas organizacji kształcenia na odległość Dyrektor uwzględnia zasady bezpiecznego korzystania przez dzieci i ich rodziców z urządzeń umożliwiających komunikację elektroniczną, uwzględniając przy tym zalecenia medyczne</w:t>
      </w:r>
      <w:r w:rsidR="00753C9C" w:rsidRPr="0017618A">
        <w:rPr>
          <w:rFonts w:ascii="Arial" w:hAnsi="Arial" w:cs="Arial"/>
          <w:sz w:val="24"/>
          <w:szCs w:val="24"/>
        </w:rPr>
        <w:t xml:space="preserve"> odnośnie do </w:t>
      </w:r>
      <w:r w:rsidR="00753C9C" w:rsidRPr="0017618A">
        <w:rPr>
          <w:rFonts w:ascii="Arial" w:hAnsi="Arial" w:cs="Arial"/>
          <w:sz w:val="24"/>
          <w:szCs w:val="24"/>
        </w:rPr>
        <w:lastRenderedPageBreak/>
        <w:t xml:space="preserve">czasu korzystania </w:t>
      </w:r>
      <w:r w:rsidRPr="0017618A">
        <w:rPr>
          <w:rFonts w:ascii="Arial" w:hAnsi="Arial" w:cs="Arial"/>
          <w:sz w:val="24"/>
          <w:szCs w:val="24"/>
        </w:rPr>
        <w:t>z urządzeń umożliwiających naukę zdalną (komputer, telewiz</w:t>
      </w:r>
      <w:r w:rsidR="00753C9C" w:rsidRPr="0017618A">
        <w:rPr>
          <w:rFonts w:ascii="Arial" w:hAnsi="Arial" w:cs="Arial"/>
          <w:sz w:val="24"/>
          <w:szCs w:val="24"/>
        </w:rPr>
        <w:t xml:space="preserve">or, telefon) i ich dostępności </w:t>
      </w:r>
      <w:r w:rsidRPr="0017618A">
        <w:rPr>
          <w:rFonts w:ascii="Arial" w:hAnsi="Arial" w:cs="Arial"/>
          <w:sz w:val="24"/>
          <w:szCs w:val="24"/>
        </w:rPr>
        <w:t>w domu, etap kształcenia, a także sytuację rodzinną.</w:t>
      </w:r>
    </w:p>
    <w:p w:rsidR="001E04F6" w:rsidRPr="001761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8A">
        <w:rPr>
          <w:rFonts w:ascii="Arial" w:hAnsi="Arial" w:cs="Arial"/>
          <w:sz w:val="24"/>
          <w:szCs w:val="24"/>
        </w:rPr>
        <w:t>Korzystanie przez dzieci i rodziców z utworzonych na potrzeby nauczania zdalnego kont, następuje zgodnie z ich przeznaczeniem. Niedopuszczalne jest ich wykorzystywanie do celów prywatnych oraz udostępnianie danych dostępu do konta osobom trzecim.</w:t>
      </w:r>
    </w:p>
    <w:p w:rsidR="001E04F6" w:rsidRPr="001761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8A">
        <w:rPr>
          <w:rFonts w:ascii="Arial" w:hAnsi="Arial" w:cs="Arial"/>
          <w:sz w:val="24"/>
          <w:szCs w:val="24"/>
        </w:rPr>
        <w:t>W razie wystąpienia incydentu, polegającego w szczególności na uzyskaniu dostępu przez nieuprawnioną osobę, próbie uzyskania dostępu przez nieuprawnioną osobę lub zgubieniu danych dostępu do konta, rodzice zobowiązani są do n</w:t>
      </w:r>
      <w:r w:rsidR="00753C9C" w:rsidRPr="0017618A">
        <w:rPr>
          <w:rFonts w:ascii="Arial" w:hAnsi="Arial" w:cs="Arial"/>
          <w:sz w:val="24"/>
          <w:szCs w:val="24"/>
        </w:rPr>
        <w:t xml:space="preserve">atychmiastowego poinformowania </w:t>
      </w:r>
      <w:r w:rsidRPr="0017618A">
        <w:rPr>
          <w:rFonts w:ascii="Arial" w:hAnsi="Arial" w:cs="Arial"/>
          <w:sz w:val="24"/>
          <w:szCs w:val="24"/>
        </w:rPr>
        <w:t xml:space="preserve">o tym zdarzeniu wychowawcy. </w:t>
      </w:r>
    </w:p>
    <w:p w:rsidR="001E04F6" w:rsidRPr="001761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8A">
        <w:rPr>
          <w:rFonts w:ascii="Arial" w:hAnsi="Arial" w:cs="Arial"/>
          <w:sz w:val="24"/>
          <w:szCs w:val="24"/>
        </w:rPr>
        <w:t>Rodzice dziecka i dziecko nie mogą nagrywać zajęć prowadzonych z</w:t>
      </w:r>
      <w:r w:rsidR="00753C9C" w:rsidRPr="0017618A">
        <w:rPr>
          <w:rFonts w:ascii="Arial" w:hAnsi="Arial" w:cs="Arial"/>
          <w:sz w:val="24"/>
          <w:szCs w:val="24"/>
        </w:rPr>
        <w:t xml:space="preserve"> użyciem metod</w:t>
      </w:r>
      <w:r w:rsidRPr="0017618A">
        <w:rPr>
          <w:rFonts w:ascii="Arial" w:hAnsi="Arial" w:cs="Arial"/>
          <w:sz w:val="24"/>
          <w:szCs w:val="24"/>
        </w:rPr>
        <w:t xml:space="preserve"> i technik kształcenia na odległość, a także dokonywać ich publikowania lub przechowywania, chyba że nauczyciel prowadzący zajęcia wyrazi na to pisemną zgodę.</w:t>
      </w:r>
    </w:p>
    <w:p w:rsidR="001E04F6" w:rsidRPr="001761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8A">
        <w:rPr>
          <w:rFonts w:ascii="Arial" w:hAnsi="Arial" w:cs="Arial"/>
          <w:sz w:val="24"/>
          <w:szCs w:val="24"/>
        </w:rPr>
        <w:t>Nauczyciele, świadomi zagrożeń wynikających z wykorzystywania narzędzi do komunikacji internetowej, dokładają wszelkich starań, aby zachować bezpieczeństwo w sieci i ochronę danych osobowych wychowanków i ich rodzin.</w:t>
      </w:r>
      <w:bookmarkEnd w:id="23"/>
    </w:p>
    <w:p w:rsidR="001E04F6" w:rsidRPr="0017618A" w:rsidRDefault="00BA48D5" w:rsidP="000951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8A">
        <w:rPr>
          <w:rFonts w:ascii="Arial" w:hAnsi="Arial" w:cs="Arial"/>
          <w:sz w:val="24"/>
          <w:szCs w:val="24"/>
        </w:rPr>
        <w:t>W okresie czasowego ograniczenia funkcjonowania Przedszkola rodzice i inne podmioty środowiska lokalnego współpracujące z Przedszkolem mogą komunikować się i załatwić niezbędne sprawy drogą elektroniczną lub za pomocą innych środków łączności.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12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4" w:name="_Hlk123023842"/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  <w:bookmarkEnd w:id="24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67</w:t>
      </w:r>
      <w:bookmarkStart w:id="25" w:name="_Hlk123047399"/>
      <w:bookmarkEnd w:id="25"/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Zasady gospodarki finansowej i materialnej Przedszkola określają odrębne przepisy.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Wszelkie informacje dotyczące bieżącej działalności Przedszkola u</w:t>
      </w:r>
      <w:r w:rsidR="00753C9C">
        <w:rPr>
          <w:rFonts w:ascii="Arial" w:eastAsia="Times New Roman" w:hAnsi="Arial" w:cs="Arial"/>
          <w:sz w:val="24"/>
          <w:szCs w:val="24"/>
          <w:lang w:eastAsia="pl-PL"/>
        </w:rPr>
        <w:t xml:space="preserve">mieszczane są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i </w:t>
      </w:r>
      <w:proofErr w:type="spellStart"/>
      <w:r w:rsidRPr="0098438A">
        <w:rPr>
          <w:rFonts w:ascii="Arial" w:eastAsia="Times New Roman" w:hAnsi="Arial" w:cs="Arial"/>
          <w:sz w:val="24"/>
          <w:szCs w:val="24"/>
          <w:lang w:eastAsia="pl-PL"/>
        </w:rPr>
        <w:t>Facebook’a</w:t>
      </w:r>
      <w:proofErr w:type="spellEnd"/>
      <w:r w:rsidRPr="0098438A">
        <w:rPr>
          <w:rFonts w:ascii="Arial" w:eastAsia="Times New Roman" w:hAnsi="Arial" w:cs="Arial"/>
          <w:sz w:val="24"/>
          <w:szCs w:val="24"/>
          <w:lang w:eastAsia="pl-PL"/>
        </w:rPr>
        <w:t xml:space="preserve"> Zespołu. 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Przepływ informacji pomiędzy Dyrektorem, nauczy</w:t>
      </w:r>
      <w:r w:rsidR="00753C9C">
        <w:rPr>
          <w:rFonts w:ascii="Arial" w:eastAsia="Times New Roman" w:hAnsi="Arial" w:cs="Arial"/>
          <w:sz w:val="24"/>
          <w:szCs w:val="24"/>
          <w:lang w:eastAsia="pl-PL"/>
        </w:rPr>
        <w:t xml:space="preserve">cielami a rodzicami odbywa się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na zebraniach poszczególnych oddziałów oraz poprzez wywieszenie informacji na tablicy ogłoszeń.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Przedszkole prowadzi i przechowuje dokumentację zgodnie z odrębnymi przepisami.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68</w:t>
      </w:r>
    </w:p>
    <w:p w:rsidR="001E04F6" w:rsidRPr="0098438A" w:rsidRDefault="00BA48D5" w:rsidP="00095129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Statut obowiązuje w równym stopniu wszystkich członków społeczności przedszkolnej – nauczycieli, pracowników niepedagogicznych oraz rodziców i wychowanków.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Wprowadzanie zmian w niniejszym statucie może się odbyć wyłączn</w:t>
      </w:r>
      <w:r w:rsidR="00753C9C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98438A">
        <w:rPr>
          <w:rFonts w:ascii="Arial" w:eastAsia="Times New Roman" w:hAnsi="Arial" w:cs="Arial"/>
          <w:sz w:val="24"/>
          <w:szCs w:val="24"/>
          <w:lang w:eastAsia="pl-PL"/>
        </w:rPr>
        <w:t>z zastosowaniem zasad techniki prawodawczej.</w:t>
      </w:r>
    </w:p>
    <w:p w:rsidR="001E04F6" w:rsidRPr="0098438A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Zmiany w zapisach statutu są zatwierdzane uchwałą Rady Pedagogicznej.</w:t>
      </w:r>
    </w:p>
    <w:p w:rsidR="001E04F6" w:rsidRPr="00753C9C" w:rsidRDefault="00BA48D5" w:rsidP="00095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38A">
        <w:rPr>
          <w:rFonts w:ascii="Arial" w:eastAsia="Times New Roman" w:hAnsi="Arial" w:cs="Arial"/>
          <w:sz w:val="24"/>
          <w:szCs w:val="24"/>
          <w:lang w:eastAsia="pl-PL"/>
        </w:rPr>
        <w:t>Dyrektor udostępnia statut wszystkim zainteresowanym na stronie internetowej Zespołu.</w:t>
      </w:r>
    </w:p>
    <w:sectPr w:rsidR="001E04F6" w:rsidRPr="00753C9C">
      <w:footerReference w:type="default" r:id="rId8"/>
      <w:pgSz w:w="11906" w:h="16838"/>
      <w:pgMar w:top="1417" w:right="1274" w:bottom="1417" w:left="1417" w:header="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9" w:rsidRDefault="007B2DD9">
      <w:pPr>
        <w:spacing w:after="0" w:line="240" w:lineRule="auto"/>
      </w:pPr>
      <w:r>
        <w:separator/>
      </w:r>
    </w:p>
  </w:endnote>
  <w:endnote w:type="continuationSeparator" w:id="0">
    <w:p w:rsidR="007B2DD9" w:rsidRDefault="007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092265"/>
      <w:docPartObj>
        <w:docPartGallery w:val="Page Numbers (Bottom of Page)"/>
        <w:docPartUnique/>
      </w:docPartObj>
    </w:sdtPr>
    <w:sdtEndPr/>
    <w:sdtContent>
      <w:p w:rsidR="001A6EC0" w:rsidRDefault="001A6EC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15881">
          <w:rPr>
            <w:noProof/>
          </w:rPr>
          <w:t>21</w:t>
        </w:r>
        <w:r>
          <w:fldChar w:fldCharType="end"/>
        </w:r>
      </w:p>
    </w:sdtContent>
  </w:sdt>
  <w:p w:rsidR="001A6EC0" w:rsidRDefault="001A6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9" w:rsidRDefault="007B2DD9">
      <w:pPr>
        <w:spacing w:after="0" w:line="240" w:lineRule="auto"/>
      </w:pPr>
      <w:r>
        <w:separator/>
      </w:r>
    </w:p>
  </w:footnote>
  <w:footnote w:type="continuationSeparator" w:id="0">
    <w:p w:rsidR="007B2DD9" w:rsidRDefault="007B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AA2"/>
    <w:multiLevelType w:val="multilevel"/>
    <w:tmpl w:val="A8A2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73674"/>
    <w:multiLevelType w:val="multilevel"/>
    <w:tmpl w:val="5D947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F99"/>
    <w:multiLevelType w:val="multilevel"/>
    <w:tmpl w:val="5DC6F6B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41A76"/>
    <w:multiLevelType w:val="multilevel"/>
    <w:tmpl w:val="BB486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1952E0"/>
    <w:multiLevelType w:val="multilevel"/>
    <w:tmpl w:val="39BC3C6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17CF7"/>
    <w:multiLevelType w:val="multilevel"/>
    <w:tmpl w:val="A42CDEF2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</w:lvl>
    <w:lvl w:ilvl="4">
      <w:start w:val="1"/>
      <w:numFmt w:val="none"/>
      <w:suff w:val="nothing"/>
      <w:lvlText w:val=")"/>
      <w:lvlJc w:val="left"/>
      <w:pPr>
        <w:ind w:left="737" w:firstLine="851"/>
      </w:p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</w:abstractNum>
  <w:abstractNum w:abstractNumId="6" w15:restartNumberingAfterBreak="0">
    <w:nsid w:val="06896870"/>
    <w:multiLevelType w:val="multilevel"/>
    <w:tmpl w:val="E0CA475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</w:lvl>
    <w:lvl w:ilvl="2">
      <w:start w:val="1"/>
      <w:numFmt w:val="decimal"/>
      <w:lvlText w:val="%3)"/>
      <w:lvlJc w:val="left"/>
      <w:pPr>
        <w:ind w:left="143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</w:lvl>
    <w:lvl w:ilvl="4">
      <w:start w:val="1"/>
      <w:numFmt w:val="none"/>
      <w:suff w:val="nothing"/>
      <w:lvlText w:val=")"/>
      <w:lvlJc w:val="left"/>
      <w:pPr>
        <w:ind w:left="880" w:firstLine="851"/>
      </w:p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</w:abstractNum>
  <w:abstractNum w:abstractNumId="7" w15:restartNumberingAfterBreak="0">
    <w:nsid w:val="089D1910"/>
    <w:multiLevelType w:val="multilevel"/>
    <w:tmpl w:val="81F4E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40E7C"/>
    <w:multiLevelType w:val="multilevel"/>
    <w:tmpl w:val="DAE65D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441DF0"/>
    <w:multiLevelType w:val="multilevel"/>
    <w:tmpl w:val="56765588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</w:lvl>
    <w:lvl w:ilvl="4">
      <w:start w:val="1"/>
      <w:numFmt w:val="none"/>
      <w:suff w:val="nothing"/>
      <w:lvlText w:val=")"/>
      <w:lvlJc w:val="left"/>
      <w:pPr>
        <w:ind w:left="737" w:firstLine="851"/>
      </w:p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</w:abstractNum>
  <w:abstractNum w:abstractNumId="10" w15:restartNumberingAfterBreak="0">
    <w:nsid w:val="098564C3"/>
    <w:multiLevelType w:val="multilevel"/>
    <w:tmpl w:val="CDAA777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0732A"/>
    <w:multiLevelType w:val="multilevel"/>
    <w:tmpl w:val="CAAA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F08EA"/>
    <w:multiLevelType w:val="multilevel"/>
    <w:tmpl w:val="4BEAC140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</w:lvl>
    <w:lvl w:ilvl="2">
      <w:start w:val="1"/>
      <w:numFmt w:val="decimal"/>
      <w:lvlText w:val="%3)"/>
      <w:lvlJc w:val="left"/>
      <w:pPr>
        <w:ind w:left="143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</w:lvl>
    <w:lvl w:ilvl="4">
      <w:start w:val="1"/>
      <w:numFmt w:val="none"/>
      <w:suff w:val="nothing"/>
      <w:lvlText w:val=")"/>
      <w:lvlJc w:val="left"/>
      <w:pPr>
        <w:ind w:left="880" w:firstLine="851"/>
      </w:p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</w:abstractNum>
  <w:abstractNum w:abstractNumId="13" w15:restartNumberingAfterBreak="0">
    <w:nsid w:val="0B3D4B90"/>
    <w:multiLevelType w:val="multilevel"/>
    <w:tmpl w:val="1002702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71956"/>
    <w:multiLevelType w:val="multilevel"/>
    <w:tmpl w:val="6F46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39DC"/>
    <w:multiLevelType w:val="multilevel"/>
    <w:tmpl w:val="E6387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156267"/>
    <w:multiLevelType w:val="multilevel"/>
    <w:tmpl w:val="8FF65742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</w:lvl>
    <w:lvl w:ilvl="2">
      <w:start w:val="1"/>
      <w:numFmt w:val="decimal"/>
      <w:lvlText w:val="%3)"/>
      <w:lvlJc w:val="left"/>
      <w:pPr>
        <w:ind w:left="143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</w:lvl>
    <w:lvl w:ilvl="4">
      <w:start w:val="1"/>
      <w:numFmt w:val="none"/>
      <w:suff w:val="nothing"/>
      <w:lvlText w:val=")"/>
      <w:lvlJc w:val="left"/>
      <w:pPr>
        <w:ind w:left="880" w:firstLine="851"/>
      </w:p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</w:abstractNum>
  <w:abstractNum w:abstractNumId="17" w15:restartNumberingAfterBreak="0">
    <w:nsid w:val="0E32356B"/>
    <w:multiLevelType w:val="multilevel"/>
    <w:tmpl w:val="F1D05E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6E2CAD"/>
    <w:multiLevelType w:val="multilevel"/>
    <w:tmpl w:val="4B64A9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1A5DDC"/>
    <w:multiLevelType w:val="multilevel"/>
    <w:tmpl w:val="238E43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02168C3"/>
    <w:multiLevelType w:val="multilevel"/>
    <w:tmpl w:val="B5EA59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5F1FE3"/>
    <w:multiLevelType w:val="multilevel"/>
    <w:tmpl w:val="15EC6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B62794"/>
    <w:multiLevelType w:val="multilevel"/>
    <w:tmpl w:val="077C6354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121E37F1"/>
    <w:multiLevelType w:val="multilevel"/>
    <w:tmpl w:val="D44AC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601F0F"/>
    <w:multiLevelType w:val="multilevel"/>
    <w:tmpl w:val="5986C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C969E6"/>
    <w:multiLevelType w:val="multilevel"/>
    <w:tmpl w:val="E2103B7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EA1D3E"/>
    <w:multiLevelType w:val="multilevel"/>
    <w:tmpl w:val="FFAA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EC6AEA"/>
    <w:multiLevelType w:val="multilevel"/>
    <w:tmpl w:val="DEDC256C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</w:lvl>
    <w:lvl w:ilvl="2">
      <w:start w:val="1"/>
      <w:numFmt w:val="decimal"/>
      <w:lvlText w:val="%3)"/>
      <w:lvlJc w:val="left"/>
      <w:pPr>
        <w:ind w:left="143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</w:lvl>
    <w:lvl w:ilvl="4">
      <w:start w:val="1"/>
      <w:numFmt w:val="none"/>
      <w:suff w:val="nothing"/>
      <w:lvlText w:val=")"/>
      <w:lvlJc w:val="left"/>
      <w:pPr>
        <w:ind w:left="880" w:firstLine="851"/>
      </w:p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</w:abstractNum>
  <w:abstractNum w:abstractNumId="28" w15:restartNumberingAfterBreak="0">
    <w:nsid w:val="14C040C8"/>
    <w:multiLevelType w:val="multilevel"/>
    <w:tmpl w:val="0D3C3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406C57"/>
    <w:multiLevelType w:val="multilevel"/>
    <w:tmpl w:val="079C4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09007D"/>
    <w:multiLevelType w:val="multilevel"/>
    <w:tmpl w:val="D1A2D1AA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</w:lvl>
    <w:lvl w:ilvl="2">
      <w:start w:val="1"/>
      <w:numFmt w:val="decimal"/>
      <w:lvlText w:val="%3)"/>
      <w:lvlJc w:val="left"/>
      <w:pPr>
        <w:ind w:left="143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</w:lvl>
    <w:lvl w:ilvl="4">
      <w:start w:val="1"/>
      <w:numFmt w:val="none"/>
      <w:suff w:val="nothing"/>
      <w:lvlText w:val=")"/>
      <w:lvlJc w:val="left"/>
      <w:pPr>
        <w:ind w:left="880" w:firstLine="851"/>
      </w:p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</w:abstractNum>
  <w:abstractNum w:abstractNumId="31" w15:restartNumberingAfterBreak="0">
    <w:nsid w:val="16C77F5C"/>
    <w:multiLevelType w:val="multilevel"/>
    <w:tmpl w:val="90A445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8300BF0"/>
    <w:multiLevelType w:val="multilevel"/>
    <w:tmpl w:val="42226942"/>
    <w:lvl w:ilvl="0">
      <w:start w:val="1"/>
      <w:numFmt w:val="decimal"/>
      <w:lvlText w:val="%1)"/>
      <w:lvlJc w:val="left"/>
      <w:pPr>
        <w:ind w:left="644" w:hanging="360"/>
      </w:pPr>
      <w:rPr>
        <w:b w:val="0"/>
        <w:color w:val="auto"/>
        <w:sz w:val="24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99E730A"/>
    <w:multiLevelType w:val="multilevel"/>
    <w:tmpl w:val="1DF8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A43260F"/>
    <w:multiLevelType w:val="multilevel"/>
    <w:tmpl w:val="A8F0AA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AC52A38"/>
    <w:multiLevelType w:val="multilevel"/>
    <w:tmpl w:val="A2121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E6007C"/>
    <w:multiLevelType w:val="multilevel"/>
    <w:tmpl w:val="6B82B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3C6C68"/>
    <w:multiLevelType w:val="multilevel"/>
    <w:tmpl w:val="33A498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5F279D"/>
    <w:multiLevelType w:val="multilevel"/>
    <w:tmpl w:val="B550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A21BE8"/>
    <w:multiLevelType w:val="multilevel"/>
    <w:tmpl w:val="A38CD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E4B4C5F"/>
    <w:multiLevelType w:val="multilevel"/>
    <w:tmpl w:val="4BA0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193C80"/>
    <w:multiLevelType w:val="multilevel"/>
    <w:tmpl w:val="99CEED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1C00AC"/>
    <w:multiLevelType w:val="multilevel"/>
    <w:tmpl w:val="E004B4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6722FA"/>
    <w:multiLevelType w:val="multilevel"/>
    <w:tmpl w:val="0CE02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D06A02"/>
    <w:multiLevelType w:val="multilevel"/>
    <w:tmpl w:val="143E0F6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0B45E7"/>
    <w:multiLevelType w:val="multilevel"/>
    <w:tmpl w:val="02001F76"/>
    <w:lvl w:ilvl="0">
      <w:start w:val="1"/>
      <w:numFmt w:val="decimal"/>
      <w:lvlText w:val="%1)"/>
      <w:lvlJc w:val="left"/>
      <w:pPr>
        <w:ind w:left="1168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46" w15:restartNumberingAfterBreak="0">
    <w:nsid w:val="220F404A"/>
    <w:multiLevelType w:val="multilevel"/>
    <w:tmpl w:val="259297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5F3F21"/>
    <w:multiLevelType w:val="multilevel"/>
    <w:tmpl w:val="0B1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DE275D"/>
    <w:multiLevelType w:val="multilevel"/>
    <w:tmpl w:val="CFACB7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DE32D1"/>
    <w:multiLevelType w:val="multilevel"/>
    <w:tmpl w:val="94225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29341B"/>
    <w:multiLevelType w:val="multilevel"/>
    <w:tmpl w:val="5CF8E9D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79530D9"/>
    <w:multiLevelType w:val="multilevel"/>
    <w:tmpl w:val="6E9A8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7B3C2E"/>
    <w:multiLevelType w:val="multilevel"/>
    <w:tmpl w:val="F58C983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295B4737"/>
    <w:multiLevelType w:val="multilevel"/>
    <w:tmpl w:val="BBC4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B621B5E"/>
    <w:multiLevelType w:val="multilevel"/>
    <w:tmpl w:val="2B04B4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B9243B0"/>
    <w:multiLevelType w:val="multilevel"/>
    <w:tmpl w:val="10C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C160A2F"/>
    <w:multiLevelType w:val="multilevel"/>
    <w:tmpl w:val="C788573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C1C71F2"/>
    <w:multiLevelType w:val="multilevel"/>
    <w:tmpl w:val="4F2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2B0992"/>
    <w:multiLevelType w:val="multilevel"/>
    <w:tmpl w:val="CC72CAE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EDA2E81"/>
    <w:multiLevelType w:val="multilevel"/>
    <w:tmpl w:val="A2FC5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230A59"/>
    <w:multiLevelType w:val="multilevel"/>
    <w:tmpl w:val="712AD696"/>
    <w:lvl w:ilvl="0">
      <w:start w:val="1"/>
      <w:numFmt w:val="lowerLetter"/>
      <w:lvlText w:val="%1)"/>
      <w:lvlJc w:val="left"/>
      <w:pPr>
        <w:ind w:left="2460" w:hanging="360"/>
      </w:pPr>
    </w:lvl>
    <w:lvl w:ilvl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2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33870A06"/>
    <w:multiLevelType w:val="multilevel"/>
    <w:tmpl w:val="91FC07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A50DC1"/>
    <w:multiLevelType w:val="multilevel"/>
    <w:tmpl w:val="C27A35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123488"/>
    <w:multiLevelType w:val="multilevel"/>
    <w:tmpl w:val="2D08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63007DD"/>
    <w:multiLevelType w:val="multilevel"/>
    <w:tmpl w:val="D6FE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7404108"/>
    <w:multiLevelType w:val="multilevel"/>
    <w:tmpl w:val="FE385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C4247F"/>
    <w:multiLevelType w:val="multilevel"/>
    <w:tmpl w:val="CC8ED7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8013BD7"/>
    <w:multiLevelType w:val="multilevel"/>
    <w:tmpl w:val="AA7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8AC5053"/>
    <w:multiLevelType w:val="multilevel"/>
    <w:tmpl w:val="87A2B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D74914"/>
    <w:multiLevelType w:val="multilevel"/>
    <w:tmpl w:val="9DFA0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391C1601"/>
    <w:multiLevelType w:val="multilevel"/>
    <w:tmpl w:val="B30A3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686BCD"/>
    <w:multiLevelType w:val="multilevel"/>
    <w:tmpl w:val="B35429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B295054"/>
    <w:multiLevelType w:val="multilevel"/>
    <w:tmpl w:val="EB6AE3D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3B403584"/>
    <w:multiLevelType w:val="multilevel"/>
    <w:tmpl w:val="89366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C8154E6"/>
    <w:multiLevelType w:val="multilevel"/>
    <w:tmpl w:val="699048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CF40E23"/>
    <w:multiLevelType w:val="multilevel"/>
    <w:tmpl w:val="F16C49E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3F445707"/>
    <w:multiLevelType w:val="multilevel"/>
    <w:tmpl w:val="DE6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F777839"/>
    <w:multiLevelType w:val="multilevel"/>
    <w:tmpl w:val="021AF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40A11946"/>
    <w:multiLevelType w:val="multilevel"/>
    <w:tmpl w:val="8606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0A6671B"/>
    <w:multiLevelType w:val="multilevel"/>
    <w:tmpl w:val="8BDC0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1915A7"/>
    <w:multiLevelType w:val="multilevel"/>
    <w:tmpl w:val="94866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1" w15:restartNumberingAfterBreak="0">
    <w:nsid w:val="4196698A"/>
    <w:multiLevelType w:val="multilevel"/>
    <w:tmpl w:val="3DF8B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CB5CEB"/>
    <w:multiLevelType w:val="multilevel"/>
    <w:tmpl w:val="C93A58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270B2D"/>
    <w:multiLevelType w:val="multilevel"/>
    <w:tmpl w:val="EBBADE76"/>
    <w:lvl w:ilvl="0">
      <w:start w:val="40"/>
      <w:numFmt w:val="decimal"/>
      <w:suff w:val="space"/>
      <w:lvlText w:val="§ %1. "/>
      <w:lvlJc w:val="left"/>
      <w:pPr>
        <w:ind w:left="0" w:firstLine="567"/>
      </w:pPr>
      <w:rPr>
        <w:rFonts w:cs="Times New Roman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2."/>
      <w:lvlJc w:val="left"/>
      <w:pPr>
        <w:ind w:left="0" w:firstLine="567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</w:lvl>
    <w:lvl w:ilvl="4">
      <w:start w:val="1"/>
      <w:numFmt w:val="none"/>
      <w:suff w:val="nothing"/>
      <w:lvlText w:val=")"/>
      <w:lvlJc w:val="left"/>
      <w:pPr>
        <w:ind w:left="737" w:firstLine="851"/>
      </w:p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</w:abstractNum>
  <w:abstractNum w:abstractNumId="84" w15:restartNumberingAfterBreak="0">
    <w:nsid w:val="43141B0B"/>
    <w:multiLevelType w:val="multilevel"/>
    <w:tmpl w:val="56AC9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1C3D30"/>
    <w:multiLevelType w:val="multilevel"/>
    <w:tmpl w:val="1882B6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4B4662"/>
    <w:multiLevelType w:val="multilevel"/>
    <w:tmpl w:val="ABC404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7" w15:restartNumberingAfterBreak="0">
    <w:nsid w:val="43710F49"/>
    <w:multiLevelType w:val="multilevel"/>
    <w:tmpl w:val="314CA002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</w:lvl>
    <w:lvl w:ilvl="2">
      <w:start w:val="1"/>
      <w:numFmt w:val="decimal"/>
      <w:lvlText w:val="%3)"/>
      <w:lvlJc w:val="left"/>
      <w:pPr>
        <w:ind w:left="143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</w:lvl>
    <w:lvl w:ilvl="4">
      <w:start w:val="1"/>
      <w:numFmt w:val="none"/>
      <w:suff w:val="nothing"/>
      <w:lvlText w:val=")"/>
      <w:lvlJc w:val="left"/>
      <w:pPr>
        <w:ind w:left="880" w:firstLine="851"/>
      </w:p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</w:abstractNum>
  <w:abstractNum w:abstractNumId="88" w15:restartNumberingAfterBreak="0">
    <w:nsid w:val="43DB6B39"/>
    <w:multiLevelType w:val="multilevel"/>
    <w:tmpl w:val="6B180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3C61EC"/>
    <w:multiLevelType w:val="multilevel"/>
    <w:tmpl w:val="DEC840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745A8C"/>
    <w:multiLevelType w:val="multilevel"/>
    <w:tmpl w:val="F85EB634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549327D"/>
    <w:multiLevelType w:val="multilevel"/>
    <w:tmpl w:val="4B404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2" w15:restartNumberingAfterBreak="0">
    <w:nsid w:val="46DE08F9"/>
    <w:multiLevelType w:val="multilevel"/>
    <w:tmpl w:val="D196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7AA04A2"/>
    <w:multiLevelType w:val="multilevel"/>
    <w:tmpl w:val="E8D01F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D459BF"/>
    <w:multiLevelType w:val="multilevel"/>
    <w:tmpl w:val="7E6EE6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A93FB8"/>
    <w:multiLevelType w:val="multilevel"/>
    <w:tmpl w:val="57C8E8F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490A4030"/>
    <w:multiLevelType w:val="multilevel"/>
    <w:tmpl w:val="7F26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9A44D9A"/>
    <w:multiLevelType w:val="multilevel"/>
    <w:tmpl w:val="96B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20916"/>
    <w:multiLevelType w:val="multilevel"/>
    <w:tmpl w:val="6610E4D2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</w:lvl>
    <w:lvl w:ilvl="4">
      <w:start w:val="1"/>
      <w:numFmt w:val="none"/>
      <w:suff w:val="nothing"/>
      <w:lvlText w:val=")"/>
      <w:lvlJc w:val="left"/>
      <w:pPr>
        <w:ind w:left="737" w:firstLine="851"/>
      </w:p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</w:abstractNum>
  <w:abstractNum w:abstractNumId="99" w15:restartNumberingAfterBreak="0">
    <w:nsid w:val="4C89747C"/>
    <w:multiLevelType w:val="multilevel"/>
    <w:tmpl w:val="0B587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E777A2"/>
    <w:multiLevelType w:val="multilevel"/>
    <w:tmpl w:val="9106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DE93B85"/>
    <w:multiLevelType w:val="multilevel"/>
    <w:tmpl w:val="409A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DEF1F11"/>
    <w:multiLevelType w:val="multilevel"/>
    <w:tmpl w:val="3292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3" w15:restartNumberingAfterBreak="0">
    <w:nsid w:val="4EDD3868"/>
    <w:multiLevelType w:val="multilevel"/>
    <w:tmpl w:val="60DA1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F149DF"/>
    <w:multiLevelType w:val="multilevel"/>
    <w:tmpl w:val="73A4E59C"/>
    <w:lvl w:ilvl="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0603ABB"/>
    <w:multiLevelType w:val="multilevel"/>
    <w:tmpl w:val="AE1600E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50730656"/>
    <w:multiLevelType w:val="multilevel"/>
    <w:tmpl w:val="738E91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7E1263"/>
    <w:multiLevelType w:val="multilevel"/>
    <w:tmpl w:val="45F680D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8" w15:restartNumberingAfterBreak="0">
    <w:nsid w:val="526F42BF"/>
    <w:multiLevelType w:val="multilevel"/>
    <w:tmpl w:val="AF967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733542"/>
    <w:multiLevelType w:val="multilevel"/>
    <w:tmpl w:val="AAD8A554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</w:lvl>
    <w:lvl w:ilvl="4">
      <w:start w:val="1"/>
      <w:numFmt w:val="none"/>
      <w:suff w:val="nothing"/>
      <w:lvlText w:val=")"/>
      <w:lvlJc w:val="left"/>
      <w:pPr>
        <w:ind w:left="737" w:firstLine="851"/>
      </w:p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</w:abstractNum>
  <w:abstractNum w:abstractNumId="110" w15:restartNumberingAfterBreak="0">
    <w:nsid w:val="53AB182A"/>
    <w:multiLevelType w:val="multilevel"/>
    <w:tmpl w:val="4FE0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6C4ED2"/>
    <w:multiLevelType w:val="multilevel"/>
    <w:tmpl w:val="42F2972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55E7370A"/>
    <w:multiLevelType w:val="multilevel"/>
    <w:tmpl w:val="8D124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441DDC"/>
    <w:multiLevelType w:val="multilevel"/>
    <w:tmpl w:val="49DA93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787150E"/>
    <w:multiLevelType w:val="multilevel"/>
    <w:tmpl w:val="F840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8F7392D"/>
    <w:multiLevelType w:val="multilevel"/>
    <w:tmpl w:val="7E84F5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02683D"/>
    <w:multiLevelType w:val="multilevel"/>
    <w:tmpl w:val="86E0D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AB239C6"/>
    <w:multiLevelType w:val="multilevel"/>
    <w:tmpl w:val="4C7A366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BF08AA"/>
    <w:multiLevelType w:val="multilevel"/>
    <w:tmpl w:val="1DCEBB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1B349E"/>
    <w:multiLevelType w:val="multilevel"/>
    <w:tmpl w:val="78BEAE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0" w15:restartNumberingAfterBreak="0">
    <w:nsid w:val="5DD62437"/>
    <w:multiLevelType w:val="multilevel"/>
    <w:tmpl w:val="01C41800"/>
    <w:lvl w:ilvl="0">
      <w:start w:val="18"/>
      <w:numFmt w:val="decimal"/>
      <w:suff w:val="space"/>
      <w:lvlText w:val="§ %1. "/>
      <w:lvlJc w:val="left"/>
      <w:pPr>
        <w:ind w:left="0" w:firstLine="567"/>
      </w:pPr>
      <w:rPr>
        <w:b/>
        <w:i w:val="0"/>
        <w:sz w:val="22"/>
        <w:szCs w:val="24"/>
      </w:rPr>
    </w:lvl>
    <w:lvl w:ilvl="1">
      <w:start w:val="1"/>
      <w:numFmt w:val="decimal"/>
      <w:suff w:val="space"/>
      <w:lvlText w:val="%2."/>
      <w:lvlJc w:val="left"/>
      <w:pPr>
        <w:ind w:left="0" w:firstLine="567"/>
      </w:p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</w:lvl>
    <w:lvl w:ilvl="4">
      <w:start w:val="1"/>
      <w:numFmt w:val="none"/>
      <w:suff w:val="nothing"/>
      <w:lvlText w:val=")"/>
      <w:lvlJc w:val="left"/>
      <w:pPr>
        <w:ind w:left="737" w:firstLine="851"/>
      </w:p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</w:abstractNum>
  <w:abstractNum w:abstractNumId="121" w15:restartNumberingAfterBreak="0">
    <w:nsid w:val="5E320050"/>
    <w:multiLevelType w:val="multilevel"/>
    <w:tmpl w:val="4434F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8D4E87"/>
    <w:multiLevelType w:val="multilevel"/>
    <w:tmpl w:val="AD8E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4CF381E"/>
    <w:multiLevelType w:val="multilevel"/>
    <w:tmpl w:val="438A9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5373F8F"/>
    <w:multiLevelType w:val="multilevel"/>
    <w:tmpl w:val="42F6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68305B4"/>
    <w:multiLevelType w:val="multilevel"/>
    <w:tmpl w:val="FFD06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922FF8"/>
    <w:multiLevelType w:val="multilevel"/>
    <w:tmpl w:val="F99454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2A2E2A"/>
    <w:multiLevelType w:val="multilevel"/>
    <w:tmpl w:val="80EA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C6070EA"/>
    <w:multiLevelType w:val="multilevel"/>
    <w:tmpl w:val="1B0C0E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896FD8"/>
    <w:multiLevelType w:val="multilevel"/>
    <w:tmpl w:val="F0E8A3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E4517D5"/>
    <w:multiLevelType w:val="multilevel"/>
    <w:tmpl w:val="FCD87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ED23E41"/>
    <w:multiLevelType w:val="multilevel"/>
    <w:tmpl w:val="12C20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2F36EF"/>
    <w:multiLevelType w:val="multilevel"/>
    <w:tmpl w:val="3B4C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022053D"/>
    <w:multiLevelType w:val="multilevel"/>
    <w:tmpl w:val="4290EC9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3A21A8"/>
    <w:multiLevelType w:val="multilevel"/>
    <w:tmpl w:val="D8BA0A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5" w15:restartNumberingAfterBreak="0">
    <w:nsid w:val="70B513C2"/>
    <w:multiLevelType w:val="multilevel"/>
    <w:tmpl w:val="7B0E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1E66003"/>
    <w:multiLevelType w:val="multilevel"/>
    <w:tmpl w:val="47E4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21B3399"/>
    <w:multiLevelType w:val="multilevel"/>
    <w:tmpl w:val="5960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26E4398"/>
    <w:multiLevelType w:val="multilevel"/>
    <w:tmpl w:val="D2FA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30137C5"/>
    <w:multiLevelType w:val="multilevel"/>
    <w:tmpl w:val="900459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136D7A"/>
    <w:multiLevelType w:val="multilevel"/>
    <w:tmpl w:val="7EBA4AEE"/>
    <w:lvl w:ilvl="0">
      <w:start w:val="3"/>
      <w:numFmt w:val="decimal"/>
      <w:suff w:val="space"/>
      <w:lvlText w:val="§ %1. "/>
      <w:lvlJc w:val="left"/>
      <w:pPr>
        <w:ind w:left="0" w:firstLine="567"/>
      </w:pPr>
      <w:rPr>
        <w:rFonts w:cs="Times New Roman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2."/>
      <w:lvlJc w:val="left"/>
      <w:pPr>
        <w:ind w:left="0" w:firstLine="567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510" w:firstLine="511"/>
      </w:pPr>
      <w:rPr>
        <w:b w:val="0"/>
        <w:color w:val="auto"/>
      </w:rPr>
    </w:lvl>
    <w:lvl w:ilvl="4">
      <w:start w:val="1"/>
      <w:numFmt w:val="none"/>
      <w:suff w:val="nothing"/>
      <w:lvlText w:val=")"/>
      <w:lvlJc w:val="left"/>
      <w:pPr>
        <w:ind w:left="737" w:firstLine="851"/>
      </w:pPr>
    </w:lvl>
    <w:lvl w:ilvl="5">
      <w:start w:val="1"/>
      <w:numFmt w:val="bullet"/>
      <w:suff w:val="space"/>
      <w:lvlText w:val=""/>
      <w:lvlJc w:val="left"/>
      <w:pPr>
        <w:ind w:left="964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</w:abstractNum>
  <w:abstractNum w:abstractNumId="141" w15:restartNumberingAfterBreak="0">
    <w:nsid w:val="749D0BF3"/>
    <w:multiLevelType w:val="multilevel"/>
    <w:tmpl w:val="3A3EE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6031322"/>
    <w:multiLevelType w:val="multilevel"/>
    <w:tmpl w:val="8BC0C940"/>
    <w:lvl w:ilvl="0">
      <w:start w:val="26"/>
      <w:numFmt w:val="decimal"/>
      <w:suff w:val="space"/>
      <w:lvlText w:val="§ %1. "/>
      <w:lvlJc w:val="left"/>
      <w:pPr>
        <w:ind w:left="143" w:firstLine="567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%2."/>
      <w:lvlJc w:val="left"/>
      <w:pPr>
        <w:ind w:left="143" w:firstLine="567"/>
      </w:pPr>
    </w:lvl>
    <w:lvl w:ilvl="2">
      <w:start w:val="1"/>
      <w:numFmt w:val="decimal"/>
      <w:lvlText w:val="%3)"/>
      <w:lvlJc w:val="left"/>
      <w:pPr>
        <w:ind w:left="143" w:firstLine="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4"/>
        </w:tabs>
        <w:ind w:left="653" w:firstLine="511"/>
      </w:pPr>
    </w:lvl>
    <w:lvl w:ilvl="4">
      <w:start w:val="1"/>
      <w:numFmt w:val="none"/>
      <w:suff w:val="nothing"/>
      <w:lvlText w:val=")"/>
      <w:lvlJc w:val="left"/>
      <w:pPr>
        <w:ind w:left="880" w:firstLine="851"/>
      </w:pPr>
    </w:lvl>
    <w:lvl w:ilvl="5">
      <w:start w:val="1"/>
      <w:numFmt w:val="bullet"/>
      <w:suff w:val="space"/>
      <w:lvlText w:val=""/>
      <w:lvlJc w:val="left"/>
      <w:pPr>
        <w:ind w:left="1107" w:hanging="170"/>
      </w:pPr>
      <w:rPr>
        <w:rFonts w:ascii="Symbol" w:hAnsi="Symbol" w:cs="Symbol" w:hint="default"/>
      </w:rPr>
    </w:lvl>
    <w:lvl w:ilvl="6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</w:abstractNum>
  <w:abstractNum w:abstractNumId="143" w15:restartNumberingAfterBreak="0">
    <w:nsid w:val="77B66104"/>
    <w:multiLevelType w:val="multilevel"/>
    <w:tmpl w:val="5006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94802F7"/>
    <w:multiLevelType w:val="multilevel"/>
    <w:tmpl w:val="FD16F1A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5E59B5"/>
    <w:multiLevelType w:val="multilevel"/>
    <w:tmpl w:val="664A7B7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98A062D"/>
    <w:multiLevelType w:val="multilevel"/>
    <w:tmpl w:val="4AD8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9D06E2A"/>
    <w:multiLevelType w:val="multilevel"/>
    <w:tmpl w:val="266A3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2F2620"/>
    <w:multiLevelType w:val="multilevel"/>
    <w:tmpl w:val="876A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C2147E2"/>
    <w:multiLevelType w:val="multilevel"/>
    <w:tmpl w:val="DA684AF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7C244EF8"/>
    <w:multiLevelType w:val="multilevel"/>
    <w:tmpl w:val="A6C665E6"/>
    <w:lvl w:ilvl="0">
      <w:start w:val="1"/>
      <w:numFmt w:val="lowerLetter"/>
      <w:lvlText w:val="%1)"/>
      <w:lvlJc w:val="left"/>
      <w:pPr>
        <w:ind w:left="2460" w:hanging="360"/>
      </w:pPr>
    </w:lvl>
    <w:lvl w:ilvl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2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C274A0D"/>
    <w:multiLevelType w:val="multilevel"/>
    <w:tmpl w:val="27CE6D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C2E3346"/>
    <w:multiLevelType w:val="multilevel"/>
    <w:tmpl w:val="5F2A2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9074AD"/>
    <w:multiLevelType w:val="multilevel"/>
    <w:tmpl w:val="A6C8AF4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4" w15:restartNumberingAfterBreak="0">
    <w:nsid w:val="7ED61C68"/>
    <w:multiLevelType w:val="multilevel"/>
    <w:tmpl w:val="D914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46"/>
  </w:num>
  <w:num w:numId="3">
    <w:abstractNumId w:val="76"/>
  </w:num>
  <w:num w:numId="4">
    <w:abstractNumId w:val="122"/>
  </w:num>
  <w:num w:numId="5">
    <w:abstractNumId w:val="59"/>
  </w:num>
  <w:num w:numId="6">
    <w:abstractNumId w:val="135"/>
  </w:num>
  <w:num w:numId="7">
    <w:abstractNumId w:val="114"/>
  </w:num>
  <w:num w:numId="8">
    <w:abstractNumId w:val="67"/>
  </w:num>
  <w:num w:numId="9">
    <w:abstractNumId w:val="47"/>
  </w:num>
  <w:num w:numId="10">
    <w:abstractNumId w:val="63"/>
  </w:num>
  <w:num w:numId="11">
    <w:abstractNumId w:val="96"/>
  </w:num>
  <w:num w:numId="12">
    <w:abstractNumId w:val="53"/>
  </w:num>
  <w:num w:numId="13">
    <w:abstractNumId w:val="28"/>
  </w:num>
  <w:num w:numId="14">
    <w:abstractNumId w:val="37"/>
  </w:num>
  <w:num w:numId="15">
    <w:abstractNumId w:val="132"/>
  </w:num>
  <w:num w:numId="16">
    <w:abstractNumId w:val="92"/>
  </w:num>
  <w:num w:numId="17">
    <w:abstractNumId w:val="64"/>
  </w:num>
  <w:num w:numId="18">
    <w:abstractNumId w:val="143"/>
  </w:num>
  <w:num w:numId="19">
    <w:abstractNumId w:val="49"/>
  </w:num>
  <w:num w:numId="20">
    <w:abstractNumId w:val="106"/>
  </w:num>
  <w:num w:numId="21">
    <w:abstractNumId w:val="13"/>
  </w:num>
  <w:num w:numId="22">
    <w:abstractNumId w:val="140"/>
  </w:num>
  <w:num w:numId="23">
    <w:abstractNumId w:val="25"/>
  </w:num>
  <w:num w:numId="24">
    <w:abstractNumId w:val="104"/>
  </w:num>
  <w:num w:numId="25">
    <w:abstractNumId w:val="52"/>
  </w:num>
  <w:num w:numId="26">
    <w:abstractNumId w:val="145"/>
  </w:num>
  <w:num w:numId="27">
    <w:abstractNumId w:val="95"/>
  </w:num>
  <w:num w:numId="28">
    <w:abstractNumId w:val="85"/>
  </w:num>
  <w:num w:numId="29">
    <w:abstractNumId w:val="83"/>
  </w:num>
  <w:num w:numId="30">
    <w:abstractNumId w:val="151"/>
  </w:num>
  <w:num w:numId="31">
    <w:abstractNumId w:val="68"/>
  </w:num>
  <w:num w:numId="32">
    <w:abstractNumId w:val="110"/>
  </w:num>
  <w:num w:numId="33">
    <w:abstractNumId w:val="45"/>
  </w:num>
  <w:num w:numId="34">
    <w:abstractNumId w:val="39"/>
  </w:num>
  <w:num w:numId="35">
    <w:abstractNumId w:val="29"/>
  </w:num>
  <w:num w:numId="36">
    <w:abstractNumId w:val="109"/>
  </w:num>
  <w:num w:numId="37">
    <w:abstractNumId w:val="30"/>
  </w:num>
  <w:num w:numId="38">
    <w:abstractNumId w:val="153"/>
  </w:num>
  <w:num w:numId="39">
    <w:abstractNumId w:val="3"/>
  </w:num>
  <w:num w:numId="40">
    <w:abstractNumId w:val="116"/>
  </w:num>
  <w:num w:numId="41">
    <w:abstractNumId w:val="128"/>
  </w:num>
  <w:num w:numId="42">
    <w:abstractNumId w:val="9"/>
  </w:num>
  <w:num w:numId="43">
    <w:abstractNumId w:val="120"/>
  </w:num>
  <w:num w:numId="44">
    <w:abstractNumId w:val="5"/>
  </w:num>
  <w:num w:numId="45">
    <w:abstractNumId w:val="98"/>
  </w:num>
  <w:num w:numId="46">
    <w:abstractNumId w:val="154"/>
  </w:num>
  <w:num w:numId="47">
    <w:abstractNumId w:val="7"/>
  </w:num>
  <w:num w:numId="48">
    <w:abstractNumId w:val="136"/>
  </w:num>
  <w:num w:numId="49">
    <w:abstractNumId w:val="100"/>
  </w:num>
  <w:num w:numId="50">
    <w:abstractNumId w:val="127"/>
  </w:num>
  <w:num w:numId="51">
    <w:abstractNumId w:val="61"/>
  </w:num>
  <w:num w:numId="52">
    <w:abstractNumId w:val="117"/>
  </w:num>
  <w:num w:numId="53">
    <w:abstractNumId w:val="87"/>
  </w:num>
  <w:num w:numId="54">
    <w:abstractNumId w:val="142"/>
  </w:num>
  <w:num w:numId="55">
    <w:abstractNumId w:val="18"/>
  </w:num>
  <w:num w:numId="56">
    <w:abstractNumId w:val="94"/>
  </w:num>
  <w:num w:numId="57">
    <w:abstractNumId w:val="125"/>
  </w:num>
  <w:num w:numId="58">
    <w:abstractNumId w:val="144"/>
  </w:num>
  <w:num w:numId="59">
    <w:abstractNumId w:val="27"/>
  </w:num>
  <w:num w:numId="60">
    <w:abstractNumId w:val="2"/>
  </w:num>
  <w:num w:numId="61">
    <w:abstractNumId w:val="57"/>
  </w:num>
  <w:num w:numId="62">
    <w:abstractNumId w:val="91"/>
  </w:num>
  <w:num w:numId="63">
    <w:abstractNumId w:val="34"/>
  </w:num>
  <w:num w:numId="64">
    <w:abstractNumId w:val="102"/>
  </w:num>
  <w:num w:numId="65">
    <w:abstractNumId w:val="80"/>
  </w:num>
  <w:num w:numId="66">
    <w:abstractNumId w:val="77"/>
  </w:num>
  <w:num w:numId="67">
    <w:abstractNumId w:val="103"/>
  </w:num>
  <w:num w:numId="68">
    <w:abstractNumId w:val="112"/>
  </w:num>
  <w:num w:numId="69">
    <w:abstractNumId w:val="99"/>
  </w:num>
  <w:num w:numId="70">
    <w:abstractNumId w:val="16"/>
  </w:num>
  <w:num w:numId="71">
    <w:abstractNumId w:val="6"/>
  </w:num>
  <w:num w:numId="72">
    <w:abstractNumId w:val="12"/>
  </w:num>
  <w:num w:numId="73">
    <w:abstractNumId w:val="38"/>
  </w:num>
  <w:num w:numId="74">
    <w:abstractNumId w:val="14"/>
  </w:num>
  <w:num w:numId="75">
    <w:abstractNumId w:val="56"/>
  </w:num>
  <w:num w:numId="76">
    <w:abstractNumId w:val="123"/>
  </w:num>
  <w:num w:numId="77">
    <w:abstractNumId w:val="124"/>
  </w:num>
  <w:num w:numId="78">
    <w:abstractNumId w:val="36"/>
  </w:num>
  <w:num w:numId="79">
    <w:abstractNumId w:val="73"/>
  </w:num>
  <w:num w:numId="80">
    <w:abstractNumId w:val="81"/>
  </w:num>
  <w:num w:numId="81">
    <w:abstractNumId w:val="54"/>
  </w:num>
  <w:num w:numId="82">
    <w:abstractNumId w:val="137"/>
  </w:num>
  <w:num w:numId="83">
    <w:abstractNumId w:val="78"/>
  </w:num>
  <w:num w:numId="84">
    <w:abstractNumId w:val="90"/>
  </w:num>
  <w:num w:numId="85">
    <w:abstractNumId w:val="89"/>
  </w:num>
  <w:num w:numId="86">
    <w:abstractNumId w:val="118"/>
  </w:num>
  <w:num w:numId="87">
    <w:abstractNumId w:val="79"/>
  </w:num>
  <w:num w:numId="88">
    <w:abstractNumId w:val="126"/>
  </w:num>
  <w:num w:numId="89">
    <w:abstractNumId w:val="141"/>
  </w:num>
  <w:num w:numId="90">
    <w:abstractNumId w:val="58"/>
  </w:num>
  <w:num w:numId="91">
    <w:abstractNumId w:val="69"/>
  </w:num>
  <w:num w:numId="92">
    <w:abstractNumId w:val="131"/>
  </w:num>
  <w:num w:numId="93">
    <w:abstractNumId w:val="88"/>
  </w:num>
  <w:num w:numId="94">
    <w:abstractNumId w:val="82"/>
  </w:num>
  <w:num w:numId="95">
    <w:abstractNumId w:val="33"/>
  </w:num>
  <w:num w:numId="96">
    <w:abstractNumId w:val="26"/>
  </w:num>
  <w:num w:numId="97">
    <w:abstractNumId w:val="139"/>
  </w:num>
  <w:num w:numId="98">
    <w:abstractNumId w:val="84"/>
  </w:num>
  <w:num w:numId="99">
    <w:abstractNumId w:val="10"/>
  </w:num>
  <w:num w:numId="100">
    <w:abstractNumId w:val="22"/>
  </w:num>
  <w:num w:numId="101">
    <w:abstractNumId w:val="138"/>
  </w:num>
  <w:num w:numId="102">
    <w:abstractNumId w:val="134"/>
  </w:num>
  <w:num w:numId="103">
    <w:abstractNumId w:val="150"/>
  </w:num>
  <w:num w:numId="104">
    <w:abstractNumId w:val="86"/>
  </w:num>
  <w:num w:numId="105">
    <w:abstractNumId w:val="60"/>
  </w:num>
  <w:num w:numId="106">
    <w:abstractNumId w:val="119"/>
  </w:num>
  <w:num w:numId="107">
    <w:abstractNumId w:val="32"/>
  </w:num>
  <w:num w:numId="108">
    <w:abstractNumId w:val="75"/>
  </w:num>
  <w:num w:numId="109">
    <w:abstractNumId w:val="149"/>
  </w:num>
  <w:num w:numId="110">
    <w:abstractNumId w:val="19"/>
  </w:num>
  <w:num w:numId="111">
    <w:abstractNumId w:val="62"/>
  </w:num>
  <w:num w:numId="112">
    <w:abstractNumId w:val="115"/>
  </w:num>
  <w:num w:numId="113">
    <w:abstractNumId w:val="20"/>
  </w:num>
  <w:num w:numId="114">
    <w:abstractNumId w:val="48"/>
  </w:num>
  <w:num w:numId="115">
    <w:abstractNumId w:val="152"/>
  </w:num>
  <w:num w:numId="116">
    <w:abstractNumId w:val="65"/>
  </w:num>
  <w:num w:numId="117">
    <w:abstractNumId w:val="46"/>
  </w:num>
  <w:num w:numId="118">
    <w:abstractNumId w:val="50"/>
  </w:num>
  <w:num w:numId="119">
    <w:abstractNumId w:val="51"/>
  </w:num>
  <w:num w:numId="120">
    <w:abstractNumId w:val="72"/>
  </w:num>
  <w:num w:numId="121">
    <w:abstractNumId w:val="93"/>
  </w:num>
  <w:num w:numId="122">
    <w:abstractNumId w:val="105"/>
  </w:num>
  <w:num w:numId="123">
    <w:abstractNumId w:val="70"/>
  </w:num>
  <w:num w:numId="124">
    <w:abstractNumId w:val="41"/>
  </w:num>
  <w:num w:numId="125">
    <w:abstractNumId w:val="147"/>
  </w:num>
  <w:num w:numId="126">
    <w:abstractNumId w:val="97"/>
  </w:num>
  <w:num w:numId="127">
    <w:abstractNumId w:val="24"/>
  </w:num>
  <w:num w:numId="128">
    <w:abstractNumId w:val="121"/>
  </w:num>
  <w:num w:numId="129">
    <w:abstractNumId w:val="15"/>
  </w:num>
  <w:num w:numId="130">
    <w:abstractNumId w:val="4"/>
  </w:num>
  <w:num w:numId="131">
    <w:abstractNumId w:val="74"/>
  </w:num>
  <w:num w:numId="132">
    <w:abstractNumId w:val="31"/>
  </w:num>
  <w:num w:numId="133">
    <w:abstractNumId w:val="133"/>
  </w:num>
  <w:num w:numId="134">
    <w:abstractNumId w:val="113"/>
  </w:num>
  <w:num w:numId="135">
    <w:abstractNumId w:val="42"/>
  </w:num>
  <w:num w:numId="136">
    <w:abstractNumId w:val="8"/>
  </w:num>
  <w:num w:numId="137">
    <w:abstractNumId w:val="44"/>
  </w:num>
  <w:num w:numId="138">
    <w:abstractNumId w:val="11"/>
  </w:num>
  <w:num w:numId="139">
    <w:abstractNumId w:val="71"/>
  </w:num>
  <w:num w:numId="140">
    <w:abstractNumId w:val="35"/>
  </w:num>
  <w:num w:numId="141">
    <w:abstractNumId w:val="101"/>
  </w:num>
  <w:num w:numId="142">
    <w:abstractNumId w:val="129"/>
  </w:num>
  <w:num w:numId="143">
    <w:abstractNumId w:val="130"/>
  </w:num>
  <w:num w:numId="144">
    <w:abstractNumId w:val="43"/>
  </w:num>
  <w:num w:numId="145">
    <w:abstractNumId w:val="55"/>
  </w:num>
  <w:num w:numId="146">
    <w:abstractNumId w:val="108"/>
  </w:num>
  <w:num w:numId="147">
    <w:abstractNumId w:val="17"/>
  </w:num>
  <w:num w:numId="148">
    <w:abstractNumId w:val="107"/>
  </w:num>
  <w:num w:numId="149">
    <w:abstractNumId w:val="1"/>
  </w:num>
  <w:num w:numId="150">
    <w:abstractNumId w:val="111"/>
  </w:num>
  <w:num w:numId="151">
    <w:abstractNumId w:val="148"/>
  </w:num>
  <w:num w:numId="152">
    <w:abstractNumId w:val="21"/>
  </w:num>
  <w:num w:numId="153">
    <w:abstractNumId w:val="0"/>
  </w:num>
  <w:num w:numId="154">
    <w:abstractNumId w:val="23"/>
  </w:num>
  <w:num w:numId="155">
    <w:abstractNumId w:val="66"/>
  </w:num>
  <w:num w:numId="156">
    <w:abstractNumId w:val="83"/>
    <w:lvlOverride w:ilvl="0">
      <w:lvl w:ilvl="0">
        <w:start w:val="40"/>
        <w:numFmt w:val="decimal"/>
        <w:suff w:val="space"/>
        <w:lvlText w:val="§ %1. "/>
        <w:lvlJc w:val="left"/>
        <w:pPr>
          <w:ind w:left="0" w:firstLine="567"/>
        </w:pPr>
        <w:rPr>
          <w:rFonts w:cs="Times New Roman"/>
          <w:b/>
          <w:i w:val="0"/>
          <w:strike w:val="0"/>
          <w:dstrike w:val="0"/>
          <w:sz w:val="24"/>
          <w:szCs w:val="24"/>
          <w:u w:val="none"/>
          <w:effect w:val="none"/>
        </w:rPr>
      </w:lvl>
    </w:lvlOverride>
    <w:lvlOverride w:ilvl="1">
      <w:lvl w:ilvl="1">
        <w:start w:val="2"/>
        <w:numFmt w:val="decimal"/>
        <w:suff w:val="space"/>
        <w:lvlText w:val="%2."/>
        <w:lvlJc w:val="left"/>
        <w:pPr>
          <w:ind w:left="0" w:firstLine="567"/>
        </w:pPr>
        <w:rPr>
          <w:sz w:val="24"/>
          <w:szCs w:val="24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0" w:firstLine="0"/>
        </w:pPr>
        <w:rPr>
          <w:rFonts w:cs="Times New Roman"/>
          <w:b w:val="0"/>
          <w:i w:val="0"/>
          <w:color w:val="auto"/>
          <w:sz w:val="24"/>
          <w:szCs w:val="24"/>
        </w:rPr>
      </w:lvl>
    </w:lvlOverride>
    <w:lvlOverride w:ilvl="3">
      <w:lvl w:ilvl="3">
        <w:start w:val="1"/>
        <w:numFmt w:val="bullet"/>
        <w:suff w:val="space"/>
        <w:lvlText w:val=""/>
        <w:lvlJc w:val="left"/>
        <w:pPr>
          <w:ind w:left="964" w:hanging="17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suff w:val="nothing"/>
        <w:lvlText w:val=""/>
        <w:lvlJc w:val="left"/>
        <w:pPr>
          <w:ind w:left="3108" w:hanging="36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suff w:val="space"/>
        <w:lvlText w:val=""/>
        <w:lvlJc w:val="left"/>
        <w:pPr>
          <w:ind w:left="3468" w:hanging="360"/>
        </w:pPr>
        <w:rPr>
          <w:rFonts w:ascii="Symbol" w:hAnsi="Symbol" w:cs="Symbol" w:hint="default"/>
        </w:rPr>
      </w:lvl>
    </w:lvlOverride>
    <w:lvlOverride w:ilvl="6">
      <w:lvl w:ilvl="6">
        <w:start w:val="1"/>
        <w:numFmt w:val="bullet"/>
        <w:lvlText w:val=""/>
        <w:lvlJc w:val="left"/>
        <w:pPr>
          <w:tabs>
            <w:tab w:val="num" w:pos="3828"/>
          </w:tabs>
          <w:ind w:left="3828" w:hanging="360"/>
        </w:pPr>
        <w:rPr>
          <w:rFonts w:ascii="Symbol" w:hAnsi="Symbol" w:cs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468"/>
          </w:tabs>
          <w:ind w:left="3468" w:hanging="360"/>
        </w:pPr>
        <w:rPr>
          <w:rFonts w:ascii="Symbol" w:hAnsi="Symbol" w:cs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3828"/>
          </w:tabs>
          <w:ind w:left="3828" w:hanging="360"/>
        </w:pPr>
        <w:rPr>
          <w:rFonts w:ascii="Symbol" w:hAnsi="Symbol" w:cs="Symbol" w:hint="default"/>
        </w:rPr>
      </w:lvl>
    </w:lvlOverride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6"/>
    <w:rsid w:val="0000743D"/>
    <w:rsid w:val="0002119D"/>
    <w:rsid w:val="00025536"/>
    <w:rsid w:val="00034E53"/>
    <w:rsid w:val="0008342B"/>
    <w:rsid w:val="00090051"/>
    <w:rsid w:val="00095129"/>
    <w:rsid w:val="000A25AC"/>
    <w:rsid w:val="000C7EB3"/>
    <w:rsid w:val="0017618A"/>
    <w:rsid w:val="001A6EC0"/>
    <w:rsid w:val="001B051E"/>
    <w:rsid w:val="001E04F6"/>
    <w:rsid w:val="0023317C"/>
    <w:rsid w:val="002866D9"/>
    <w:rsid w:val="00292C4D"/>
    <w:rsid w:val="00297A21"/>
    <w:rsid w:val="002A1080"/>
    <w:rsid w:val="00320EB6"/>
    <w:rsid w:val="00387C2E"/>
    <w:rsid w:val="003937F9"/>
    <w:rsid w:val="003B1DED"/>
    <w:rsid w:val="00425DAF"/>
    <w:rsid w:val="00516C0E"/>
    <w:rsid w:val="00521885"/>
    <w:rsid w:val="00530573"/>
    <w:rsid w:val="005D75A1"/>
    <w:rsid w:val="005E05E6"/>
    <w:rsid w:val="005E5760"/>
    <w:rsid w:val="005F789E"/>
    <w:rsid w:val="006200CA"/>
    <w:rsid w:val="00653F2C"/>
    <w:rsid w:val="006A43B0"/>
    <w:rsid w:val="006C28BE"/>
    <w:rsid w:val="006D3E57"/>
    <w:rsid w:val="006F39D0"/>
    <w:rsid w:val="00753C9C"/>
    <w:rsid w:val="00770C6E"/>
    <w:rsid w:val="007869D1"/>
    <w:rsid w:val="007B2DD9"/>
    <w:rsid w:val="00812B13"/>
    <w:rsid w:val="008B2112"/>
    <w:rsid w:val="008C1B8E"/>
    <w:rsid w:val="008E71D5"/>
    <w:rsid w:val="00915881"/>
    <w:rsid w:val="009468C0"/>
    <w:rsid w:val="0098438A"/>
    <w:rsid w:val="009B03F3"/>
    <w:rsid w:val="00B3358F"/>
    <w:rsid w:val="00BA48D5"/>
    <w:rsid w:val="00C64664"/>
    <w:rsid w:val="00CD05E7"/>
    <w:rsid w:val="00CF5D8B"/>
    <w:rsid w:val="00D30446"/>
    <w:rsid w:val="00D41DA4"/>
    <w:rsid w:val="00DD7872"/>
    <w:rsid w:val="00DF45D7"/>
    <w:rsid w:val="00E0153C"/>
    <w:rsid w:val="00E12C07"/>
    <w:rsid w:val="00F65AAF"/>
    <w:rsid w:val="00F7440C"/>
    <w:rsid w:val="00FA595B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DBBD9-04FB-43B4-98FC-DB9D1C7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977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0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01E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01E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01E8"/>
    <w:rPr>
      <w:rFonts w:ascii="Segoe UI" w:hAnsi="Segoe UI" w:cs="Segoe UI"/>
      <w:sz w:val="18"/>
      <w:szCs w:val="18"/>
    </w:rPr>
  </w:style>
  <w:style w:type="character" w:customStyle="1" w:styleId="ustpyZnak">
    <w:name w:val="ustępy Znak"/>
    <w:qFormat/>
    <w:rsid w:val="009F68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739"/>
    <w:rPr>
      <w:b/>
      <w:bCs/>
    </w:rPr>
  </w:style>
  <w:style w:type="character" w:customStyle="1" w:styleId="punktyZnak">
    <w:name w:val="punkty Znak"/>
    <w:basedOn w:val="Domylnaczcionkaakapitu"/>
    <w:qFormat/>
    <w:rsid w:val="002D41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pZnak">
    <w:name w:val="ustęp Znak"/>
    <w:qFormat/>
    <w:rsid w:val="002D41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0467"/>
  </w:style>
  <w:style w:type="character" w:customStyle="1" w:styleId="StopkaZnak">
    <w:name w:val="Stopka Znak"/>
    <w:basedOn w:val="Domylnaczcionkaakapitu"/>
    <w:link w:val="Stopka"/>
    <w:uiPriority w:val="99"/>
    <w:qFormat/>
    <w:rsid w:val="00D20467"/>
  </w:style>
  <w:style w:type="character" w:customStyle="1" w:styleId="PUNKTZnak">
    <w:name w:val="PUNKT Znak"/>
    <w:basedOn w:val="Domylnaczcionkaakapitu"/>
    <w:link w:val="PUNKT"/>
    <w:qFormat/>
    <w:rsid w:val="00C5488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parZnak">
    <w:name w:val="par. Znak"/>
    <w:basedOn w:val="Domylnaczcionkaakapitu"/>
    <w:qFormat/>
    <w:rsid w:val="00B110E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04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C216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01E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0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0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ustpy">
    <w:name w:val="ustępy"/>
    <w:basedOn w:val="Normalny"/>
    <w:qFormat/>
    <w:rsid w:val="009F68A5"/>
    <w:pPr>
      <w:spacing w:after="240" w:line="276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F2E00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unkty">
    <w:name w:val="punkty"/>
    <w:basedOn w:val="NormalnyWeb"/>
    <w:qFormat/>
    <w:rsid w:val="002D41A8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eastAsia="Times New Roman"/>
      <w:lang w:eastAsia="pl-PL"/>
    </w:rPr>
  </w:style>
  <w:style w:type="paragraph" w:customStyle="1" w:styleId="ustp">
    <w:name w:val="ustęp"/>
    <w:basedOn w:val="Normalny"/>
    <w:qFormat/>
    <w:rsid w:val="002D41A8"/>
    <w:pPr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2D41A8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2046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UNKT">
    <w:name w:val="PUNKT"/>
    <w:basedOn w:val="Normalny"/>
    <w:link w:val="PUNKTZnak"/>
    <w:qFormat/>
    <w:rsid w:val="00C5488E"/>
    <w:pPr>
      <w:widowControl w:val="0"/>
      <w:tabs>
        <w:tab w:val="left" w:pos="448"/>
      </w:tabs>
      <w:spacing w:after="0" w:line="276" w:lineRule="auto"/>
      <w:ind w:right="822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ar">
    <w:name w:val="par."/>
    <w:basedOn w:val="Normalny"/>
    <w:qFormat/>
    <w:rsid w:val="00B110EC"/>
    <w:pPr>
      <w:shd w:val="clear" w:color="auto" w:fill="FFFFFF"/>
      <w:spacing w:before="24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79DB-E0D4-4097-9D69-C35B2BA5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16127</Words>
  <Characters>96768</Characters>
  <Application>Microsoft Office Word</Application>
  <DocSecurity>0</DocSecurity>
  <Lines>806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Publicznego nr 27 w Zespole Szkolno-Przedszkolnym nr 2 we Włocławku- wersja dostępna cyfrowo</dc:title>
  <dc:subject/>
  <dc:creator>Daria Bryska</dc:creator>
  <cp:keywords>Statut Przedszkola Publicznego nr 27 w Zespole Szkolno-Przedszkolnym nr 2 we Włocławku- wersja dostępna cyfrowo</cp:keywords>
  <dc:description/>
  <cp:lastModifiedBy>Marta Czaja</cp:lastModifiedBy>
  <cp:revision>56</cp:revision>
  <dcterms:created xsi:type="dcterms:W3CDTF">2025-02-19T08:40:00Z</dcterms:created>
  <dcterms:modified xsi:type="dcterms:W3CDTF">2025-06-17T06:19:00Z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